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C37F" w14:textId="77777777" w:rsidR="008626B8" w:rsidRDefault="00F47DA2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УТВЕРЖДЕН</w:t>
      </w:r>
    </w:p>
    <w:p w14:paraId="2C8BB72E" w14:textId="77777777" w:rsidR="008626B8" w:rsidRDefault="00F47DA2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приказом Министерства </w:t>
      </w:r>
    </w:p>
    <w:p w14:paraId="06FF239A" w14:textId="77777777" w:rsidR="008626B8" w:rsidRDefault="00F47DA2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труда и социальной защиты Российской Федерации</w:t>
      </w:r>
    </w:p>
    <w:p w14:paraId="05056DCA" w14:textId="77777777" w:rsidR="008626B8" w:rsidRDefault="00F47DA2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от «__» _______ </w:t>
      </w:r>
      <w:proofErr w:type="gramStart"/>
      <w:r>
        <w:rPr>
          <w:rFonts w:cs="Times New Roman"/>
          <w:color w:val="000000" w:themeColor="text1"/>
          <w:sz w:val="28"/>
          <w:szCs w:val="28"/>
        </w:rPr>
        <w:t>202  г.</w:t>
      </w:r>
      <w:proofErr w:type="gramEnd"/>
      <w:r>
        <w:rPr>
          <w:rFonts w:cs="Times New Roman"/>
          <w:color w:val="000000" w:themeColor="text1"/>
          <w:sz w:val="28"/>
          <w:szCs w:val="28"/>
        </w:rPr>
        <w:t xml:space="preserve"> № _____</w:t>
      </w:r>
    </w:p>
    <w:p w14:paraId="3C51A39E" w14:textId="77777777" w:rsidR="008626B8" w:rsidRDefault="008626B8">
      <w:pPr>
        <w:ind w:left="5812"/>
        <w:jc w:val="center"/>
        <w:rPr>
          <w:rFonts w:cs="Times New Roman"/>
          <w:color w:val="000000" w:themeColor="text1"/>
          <w:sz w:val="28"/>
          <w:szCs w:val="28"/>
        </w:rPr>
      </w:pPr>
    </w:p>
    <w:p w14:paraId="22FEB7F2" w14:textId="77777777" w:rsidR="008626B8" w:rsidRDefault="00F47DA2">
      <w:pPr>
        <w:jc w:val="center"/>
        <w:rPr>
          <w:rFonts w:cs="Times New Roman"/>
          <w:color w:val="000000" w:themeColor="text1"/>
          <w:sz w:val="52"/>
          <w:szCs w:val="52"/>
        </w:rPr>
      </w:pPr>
      <w:r>
        <w:rPr>
          <w:rFonts w:cs="Times New Roman"/>
          <w:color w:val="000000" w:themeColor="text1"/>
          <w:sz w:val="52"/>
          <w:szCs w:val="52"/>
        </w:rPr>
        <w:t>ПРОФЕССИОНАЛЬНЫЙ СТАНДАРТ</w:t>
      </w:r>
    </w:p>
    <w:p w14:paraId="20E386B3" w14:textId="77777777" w:rsidR="008626B8" w:rsidRDefault="008626B8">
      <w:pPr>
        <w:jc w:val="center"/>
        <w:rPr>
          <w:color w:val="000000" w:themeColor="text1"/>
          <w:u w:val="single"/>
        </w:rPr>
      </w:pPr>
    </w:p>
    <w:p w14:paraId="53B334F4" w14:textId="77777777" w:rsidR="008626B8" w:rsidRDefault="00F47DA2">
      <w:pPr>
        <w:spacing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Социальный работник</w:t>
      </w:r>
    </w:p>
    <w:p w14:paraId="1D0349C3" w14:textId="77777777" w:rsidR="008626B8" w:rsidRDefault="00F47DA2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профессионального стандарта)</w:t>
      </w:r>
    </w:p>
    <w:p w14:paraId="22317E81" w14:textId="77777777" w:rsidR="008626B8" w:rsidRDefault="008626B8">
      <w:pPr>
        <w:jc w:val="center"/>
        <w:rPr>
          <w:b/>
          <w:color w:val="000000" w:themeColor="text1"/>
          <w:sz w:val="28"/>
          <w:szCs w:val="28"/>
        </w:rPr>
      </w:pPr>
    </w:p>
    <w:p w14:paraId="5FCEEB56" w14:textId="77777777" w:rsidR="008626B8" w:rsidRDefault="008626B8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0"/>
        <w:gridCol w:w="2940"/>
      </w:tblGrid>
      <w:tr w:rsidR="008626B8" w14:paraId="687D79C5" w14:textId="77777777">
        <w:tc>
          <w:tcPr>
            <w:tcW w:w="7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71F3B" w14:textId="77777777" w:rsidR="008626B8" w:rsidRDefault="008626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5DDDF" w14:textId="77777777" w:rsidR="008626B8" w:rsidRDefault="008626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26B8" w14:paraId="263D5A85" w14:textId="77777777"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14:paraId="30B55887" w14:textId="77777777" w:rsidR="008626B8" w:rsidRDefault="008626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120457" w14:textId="77777777" w:rsidR="008626B8" w:rsidRDefault="00F47DA2">
            <w:pPr>
              <w:ind w:firstLine="1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Регистрационный номер</w:t>
            </w:r>
          </w:p>
        </w:tc>
      </w:tr>
    </w:tbl>
    <w:p w14:paraId="1AC65CC9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46E254E6" w14:textId="77777777" w:rsidR="008626B8" w:rsidRDefault="00F47DA2">
      <w:pPr>
        <w:jc w:val="center"/>
        <w:rPr>
          <w:color w:val="000000" w:themeColor="text1"/>
        </w:rPr>
      </w:pPr>
      <w:r>
        <w:rPr>
          <w:color w:val="000000" w:themeColor="text1"/>
        </w:rPr>
        <w:t>Содержание</w:t>
      </w:r>
    </w:p>
    <w:p w14:paraId="73DFD923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  <w:sz w:val="28"/>
        </w:rPr>
        <w:fldChar w:fldCharType="begin"/>
      </w:r>
      <w:r>
        <w:rPr>
          <w:color w:val="000000" w:themeColor="text1"/>
          <w:sz w:val="28"/>
        </w:rPr>
        <w:instrText xml:space="preserve"> TOC \o "1-2" \u </w:instrText>
      </w:r>
      <w:r>
        <w:rPr>
          <w:color w:val="000000" w:themeColor="text1"/>
          <w:sz w:val="28"/>
        </w:rPr>
        <w:fldChar w:fldCharType="separate"/>
      </w:r>
      <w:r>
        <w:rPr>
          <w:rFonts w:ascii="Times New Roman" w:hAnsi="Times New Roman" w:cs="Times New Roman"/>
          <w:color w:val="000000" w:themeColor="text1"/>
        </w:rPr>
        <w:t>I. Общие сведения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_Toc198901841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1</w:t>
      </w:r>
      <w:r>
        <w:rPr>
          <w:color w:val="000000" w:themeColor="text1"/>
        </w:rPr>
        <w:fldChar w:fldCharType="end"/>
      </w:r>
    </w:p>
    <w:p w14:paraId="6D9A0EE5" w14:textId="77777777" w:rsidR="008626B8" w:rsidRDefault="00F47DA2">
      <w:pPr>
        <w:pStyle w:val="1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II. Описание трудовых функций, входящих в профессиональный стандарт </w:t>
      </w:r>
    </w:p>
    <w:p w14:paraId="4A3A58B5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(функциональная карта вида профессиональной деятельности)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_Toc198901842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3</w:t>
      </w:r>
      <w:r>
        <w:rPr>
          <w:color w:val="000000" w:themeColor="text1"/>
        </w:rPr>
        <w:fldChar w:fldCharType="end"/>
      </w:r>
    </w:p>
    <w:p w14:paraId="3B69F8C9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III. Характеристика обобщенных трудовых функций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_Toc198901843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6</w:t>
      </w:r>
      <w:r>
        <w:rPr>
          <w:color w:val="000000" w:themeColor="text1"/>
        </w:rPr>
        <w:fldChar w:fldCharType="end"/>
      </w:r>
    </w:p>
    <w:p w14:paraId="6B7A1979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3.1. Предоставление социальных услуг в форме социального обслуживания на дому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_Toc198901844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6</w:t>
      </w:r>
      <w:r>
        <w:rPr>
          <w:color w:val="000000" w:themeColor="text1"/>
        </w:rPr>
        <w:fldChar w:fldCharType="end"/>
      </w:r>
    </w:p>
    <w:p w14:paraId="46302AB9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>3.2. Предоставление социальных услуг по уходу за гражданами, нуждающимися в уходе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_Toc198901845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11</w:t>
      </w:r>
      <w:r>
        <w:rPr>
          <w:color w:val="000000" w:themeColor="text1"/>
        </w:rPr>
        <w:fldChar w:fldCharType="end"/>
      </w:r>
    </w:p>
    <w:p w14:paraId="40E3C71C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3.3. Предоставление социальных услуг в полустационарной и стационарной формах социального обслуживания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_Toc198901846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17</w:t>
      </w:r>
      <w:r>
        <w:rPr>
          <w:color w:val="000000" w:themeColor="text1"/>
        </w:rPr>
        <w:fldChar w:fldCharType="end"/>
      </w:r>
    </w:p>
    <w:p w14:paraId="7D5A5715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 xml:space="preserve">3.4. </w:t>
      </w:r>
      <w:r>
        <w:rPr>
          <w:rFonts w:ascii="Times New Roman" w:hAnsi="Times New Roman" w:cs="Times New Roman"/>
          <w:color w:val="000000" w:themeColor="text1"/>
        </w:rPr>
        <w:t>Организация социального обслуживания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_Toc198901847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22</w:t>
      </w:r>
      <w:r>
        <w:rPr>
          <w:color w:val="000000" w:themeColor="text1"/>
        </w:rPr>
        <w:fldChar w:fldCharType="end"/>
      </w:r>
    </w:p>
    <w:p w14:paraId="0DCBBFA3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3.5. Социальное обслуживание и социальное сопровождение семей, в том числе семей с детьми, оказавшимся в трудной жизненной ситуации или социально опасном положении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_Toc198901848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29</w:t>
      </w:r>
      <w:r>
        <w:rPr>
          <w:color w:val="000000" w:themeColor="text1"/>
        </w:rPr>
        <w:fldChar w:fldCharType="end"/>
      </w:r>
    </w:p>
    <w:p w14:paraId="5C837F32" w14:textId="77777777" w:rsidR="008626B8" w:rsidRDefault="00F47DA2">
      <w:pPr>
        <w:pStyle w:val="11"/>
        <w:rPr>
          <w:color w:val="000000" w:themeColor="text1"/>
        </w:rPr>
      </w:pPr>
      <w:r>
        <w:rPr>
          <w:color w:val="000000" w:themeColor="text1"/>
        </w:rPr>
        <w:t xml:space="preserve">3.6. Управление профильным структурным подразделением организации </w:t>
      </w:r>
    </w:p>
    <w:p w14:paraId="3BB376BC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социального обслуживания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_Toc198901849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45</w:t>
      </w:r>
      <w:r>
        <w:rPr>
          <w:color w:val="000000" w:themeColor="text1"/>
        </w:rPr>
        <w:fldChar w:fldCharType="end"/>
      </w:r>
    </w:p>
    <w:p w14:paraId="6EDECE67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IV. Сведения об организациях - разработчиках профессионального стандарта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_Toc198901850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51</w:t>
      </w:r>
      <w:r>
        <w:rPr>
          <w:color w:val="000000" w:themeColor="text1"/>
        </w:rPr>
        <w:fldChar w:fldCharType="end"/>
      </w:r>
    </w:p>
    <w:p w14:paraId="74A149E3" w14:textId="77777777" w:rsidR="008626B8" w:rsidRDefault="00F47DA2">
      <w:pPr>
        <w:pStyle w:val="11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color w:val="000000" w:themeColor="text1"/>
        </w:rPr>
        <w:t>V. Сокращения, используемые в профессиональном стандарте</w:t>
      </w:r>
      <w:r>
        <w:rPr>
          <w:color w:val="000000" w:themeColor="text1"/>
        </w:rPr>
        <w:tab/>
      </w: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PAGEREF _Toc198901851 \h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color w:val="000000" w:themeColor="text1"/>
        </w:rPr>
        <w:t>51</w:t>
      </w:r>
      <w:r>
        <w:rPr>
          <w:color w:val="000000" w:themeColor="text1"/>
        </w:rPr>
        <w:fldChar w:fldCharType="end"/>
      </w:r>
    </w:p>
    <w:p w14:paraId="6A9C8F0F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  <w:sz w:val="28"/>
        </w:rPr>
        <w:fldChar w:fldCharType="end"/>
      </w:r>
    </w:p>
    <w:p w14:paraId="13292D8F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2DC58B23" w14:textId="77777777" w:rsidR="008626B8" w:rsidRDefault="00F47DA2">
      <w:pPr>
        <w:pStyle w:val="1"/>
        <w:spacing w:before="0" w:after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98901841"/>
      <w:bookmarkStart w:id="1" w:name="sub_1100"/>
      <w:r>
        <w:rPr>
          <w:rFonts w:ascii="Times New Roman" w:hAnsi="Times New Roman" w:cs="Times New Roman"/>
          <w:color w:val="000000" w:themeColor="text1"/>
          <w:sz w:val="28"/>
          <w:szCs w:val="28"/>
        </w:rPr>
        <w:t>I. Общие сведения</w:t>
      </w:r>
      <w:bookmarkEnd w:id="0"/>
    </w:p>
    <w:bookmarkEnd w:id="1"/>
    <w:p w14:paraId="0E777C6F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0"/>
        <w:gridCol w:w="420"/>
        <w:gridCol w:w="2240"/>
      </w:tblGrid>
      <w:tr w:rsidR="008626B8" w14:paraId="3740A00D" w14:textId="77777777"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D631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Социальное обслуживание граждан, признанных нуждающимися в социальном обслуживании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EA4F2" w14:textId="77777777" w:rsidR="008626B8" w:rsidRDefault="008626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B7F8" w14:textId="77777777" w:rsidR="008626B8" w:rsidRDefault="008626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26B8" w14:paraId="616E421E" w14:textId="77777777">
        <w:tc>
          <w:tcPr>
            <w:tcW w:w="7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EF6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A155D1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A051C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</w:tr>
    </w:tbl>
    <w:p w14:paraId="5DEB5848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28A6A4C3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Краткое описание вида профессиональной деятельности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8626B8" w14:paraId="063FB04D" w14:textId="77777777"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1C0BA82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социальных услуг гражданам, полностью или частично утратившим способность вести самостоятельный образ жизни или имеющим обстоятельства, которые ухудшают или могут ухудшить условия их жизнедеятельности </w:t>
            </w:r>
          </w:p>
        </w:tc>
      </w:tr>
    </w:tbl>
    <w:p w14:paraId="545B274E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47FFB10E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Группа занятий</w:t>
      </w:r>
    </w:p>
    <w:p w14:paraId="37383822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3640"/>
        <w:gridCol w:w="1820"/>
        <w:gridCol w:w="3220"/>
      </w:tblGrid>
      <w:tr w:rsidR="008626B8" w14:paraId="055E7972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463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1344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25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Руководители служб в сфере социального обеспечения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E2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2635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172D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8626B8" w14:paraId="7421C0D2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C2C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3412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7D1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Социальные работники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BC9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5322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06E3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Работники, оказывающие индивидуальные услуги по уходу за больными на дому</w:t>
            </w:r>
          </w:p>
        </w:tc>
      </w:tr>
      <w:tr w:rsidR="008626B8" w14:paraId="027867EE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DEF2E0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(код </w:t>
            </w:r>
            <w:hyperlink r:id="rId9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ОКЗ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 </w:t>
            </w:r>
            <w:r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1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14:paraId="6BC49DA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14:paraId="70DFE4F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(код </w:t>
            </w:r>
            <w:hyperlink r:id="rId10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ОКЗ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</w:tcPr>
          <w:p w14:paraId="586053B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(наименование)</w:t>
            </w:r>
          </w:p>
        </w:tc>
      </w:tr>
    </w:tbl>
    <w:p w14:paraId="6037BDC5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55782421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Отнесение к области профессиональной деятельности</w:t>
      </w:r>
    </w:p>
    <w:p w14:paraId="7D0EF69A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8680"/>
      </w:tblGrid>
      <w:tr w:rsidR="008626B8" w14:paraId="3CB63820" w14:textId="77777777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25F" w14:textId="77777777" w:rsidR="008626B8" w:rsidRDefault="00F47DA2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B8D3E" w14:textId="77777777" w:rsidR="008626B8" w:rsidRDefault="00F47DA2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Социальное обслуживание</w:t>
            </w:r>
          </w:p>
        </w:tc>
      </w:tr>
      <w:tr w:rsidR="008626B8" w14:paraId="672D01A4" w14:textId="77777777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593EABC" w14:textId="77777777" w:rsidR="008626B8" w:rsidRDefault="00F47DA2">
            <w:pPr>
              <w:ind w:hanging="7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hyperlink r:id="rId11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код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ОПД</w:t>
            </w:r>
            <w:r>
              <w:rPr>
                <w:rStyle w:val="a5"/>
                <w:rFonts w:ascii="Times New Roman" w:hAnsi="Times New Roman"/>
                <w:color w:val="000000" w:themeColor="text1"/>
                <w:sz w:val="20"/>
                <w:szCs w:val="20"/>
              </w:rPr>
              <w:endnoteReference w:id="2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</w:tcPr>
          <w:p w14:paraId="06A0F03D" w14:textId="77777777" w:rsidR="008626B8" w:rsidRDefault="00F47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14:paraId="44A4D43C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026ECB9B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Отнесение к видам экономической деятельности</w:t>
      </w:r>
    </w:p>
    <w:p w14:paraId="6F85A98F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8400"/>
      </w:tblGrid>
      <w:tr w:rsidR="008626B8" w14:paraId="3E12A32E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D24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87.20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96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оказанию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помощи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лицам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ограниченными возможностями развития, душевнобольным и наркозависимым</w:t>
            </w:r>
          </w:p>
        </w:tc>
      </w:tr>
      <w:tr w:rsidR="008626B8" w14:paraId="666387CA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ED3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87.30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E23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престарелыми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инвалидами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 xml:space="preserve">обеспечением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>проживания</w:t>
            </w:r>
          </w:p>
        </w:tc>
      </w:tr>
      <w:tr w:rsidR="008626B8" w14:paraId="2FE68C05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8C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87.90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699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прочая</w:t>
            </w:r>
          </w:p>
        </w:tc>
      </w:tr>
      <w:tr w:rsidR="008626B8" w14:paraId="329CF37E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698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2"/>
                <w:lang w:val="en-US" w:eastAsia="en-US"/>
              </w:rPr>
              <w:t>88.1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6"/>
                <w:szCs w:val="22"/>
                <w:lang w:eastAsia="en-US"/>
              </w:rPr>
              <w:t>0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4A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престарелым и инвалидам</w:t>
            </w:r>
          </w:p>
        </w:tc>
      </w:tr>
      <w:tr w:rsidR="008626B8" w14:paraId="6887EAB1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70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88.91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B1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по дневному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уходу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eastAsia="en-US"/>
              </w:rPr>
              <w:t>детьми</w:t>
            </w:r>
          </w:p>
        </w:tc>
      </w:tr>
      <w:tr w:rsidR="008626B8" w14:paraId="0E8F17D6" w14:textId="77777777"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6CA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2"/>
                <w:lang w:val="en-US" w:eastAsia="en-US"/>
              </w:rPr>
              <w:t>88.99</w:t>
            </w:r>
          </w:p>
        </w:tc>
        <w:tc>
          <w:tcPr>
            <w:tcW w:w="8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EA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Предоставлению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прочих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услуг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обеспечения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проживания,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6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2"/>
                <w:lang w:eastAsia="en-US"/>
              </w:rPr>
              <w:t>не включенных в другие группировки</w:t>
            </w:r>
          </w:p>
        </w:tc>
      </w:tr>
      <w:tr w:rsidR="008626B8" w14:paraId="3534D73C" w14:textId="77777777"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222B1" w14:textId="77777777" w:rsidR="008626B8" w:rsidRDefault="00F47DA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t>(код ОКВЭД</w:t>
            </w:r>
            <w:r>
              <w:rPr>
                <w:rStyle w:val="a5"/>
                <w:rFonts w:ascii="Times New Roman" w:eastAsia="Times New Roman" w:hAnsi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endnoteReference w:id="3"/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9B1BF" w14:textId="77777777" w:rsidR="008626B8" w:rsidRDefault="00F47DA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наименование вида экономической деятельности</w:t>
            </w:r>
          </w:p>
        </w:tc>
      </w:tr>
      <w:tr w:rsidR="008626B8" w14:paraId="218B88C3" w14:textId="77777777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731F36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</w:tcPr>
          <w:p w14:paraId="6252E79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10A72D1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08E36477" w14:textId="77777777" w:rsidR="008626B8" w:rsidRDefault="008626B8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14:paraId="1691E6FA" w14:textId="77777777" w:rsidR="008626B8" w:rsidRDefault="008626B8">
      <w:pPr>
        <w:ind w:firstLine="0"/>
        <w:jc w:val="left"/>
        <w:rPr>
          <w:rFonts w:ascii="Times New Roman" w:hAnsi="Times New Roman" w:cs="Times New Roman"/>
          <w:color w:val="000000" w:themeColor="text1"/>
        </w:rPr>
        <w:sectPr w:rsidR="008626B8">
          <w:headerReference w:type="default" r:id="rId12"/>
          <w:footerReference w:type="default" r:id="rId13"/>
          <w:footnotePr>
            <w:pos w:val="beneathText"/>
          </w:footnotePr>
          <w:endnotePr>
            <w:numFmt w:val="decimal"/>
          </w:endnotePr>
          <w:pgSz w:w="11900" w:h="16800"/>
          <w:pgMar w:top="1440" w:right="800" w:bottom="1440" w:left="800" w:header="720" w:footer="720" w:gutter="0"/>
          <w:cols w:space="720"/>
        </w:sectPr>
      </w:pPr>
    </w:p>
    <w:p w14:paraId="7656B735" w14:textId="77777777" w:rsidR="008626B8" w:rsidRDefault="00F47DA2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_Toc198901842"/>
      <w:bookmarkStart w:id="3" w:name="sub_120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  <w:bookmarkEnd w:id="3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370"/>
        <w:gridCol w:w="1458"/>
        <w:gridCol w:w="2126"/>
        <w:gridCol w:w="4536"/>
        <w:gridCol w:w="992"/>
        <w:gridCol w:w="1404"/>
      </w:tblGrid>
      <w:tr w:rsidR="008626B8" w14:paraId="6CAD1A27" w14:textId="77777777">
        <w:tc>
          <w:tcPr>
            <w:tcW w:w="76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5F2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Обобщенные трудовые функции</w:t>
            </w:r>
          </w:p>
        </w:tc>
        <w:tc>
          <w:tcPr>
            <w:tcW w:w="6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25D2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функции</w:t>
            </w:r>
          </w:p>
        </w:tc>
      </w:tr>
      <w:tr w:rsidR="008626B8" w14:paraId="68EECB73" w14:textId="77777777"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3AB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5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10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уровень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0D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 наименования должностей, профессий рабочих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0B8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23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7212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уровень (подуровень) квалификации</w:t>
            </w:r>
          </w:p>
        </w:tc>
      </w:tr>
      <w:tr w:rsidR="008626B8" w14:paraId="38115CAD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FFDA2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1398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Предоставление социальных услуг в форме социального обслуживания на дому 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BED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101B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помощник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B70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социально-бытовых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2A5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A/01.3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4B71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626B8" w14:paraId="7145736D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D1D38D6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A110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3419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A69A9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7CA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05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А/02.3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467F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626B8" w14:paraId="6E558CE9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06A10BD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0EB1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8AA2D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556B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7B0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срочных социальных услуг в форме социального обслуживания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59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A/03.3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7153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626B8" w14:paraId="1286C759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0BADD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82FC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социальных услуг по уходу за гражданами, нуждающимися в уходе</w:t>
            </w:r>
          </w:p>
          <w:p w14:paraId="04ED9AA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26C0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647D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Помощник по уходу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48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приготовлению пищи, подготовке пищи к приему, кормлению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2C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B/01.4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5980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26B8" w14:paraId="4664C22A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579A63A4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814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4DCC1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5A3CA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67C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санитарно-гигиенических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3C1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B/02.4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51F0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26B8" w14:paraId="4EB17A11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22798CF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B30D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ED2F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00E05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A9D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поддержанию мобильности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BC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B/03.4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73C5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26B8" w14:paraId="0ABEE7E3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09A4B01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390D6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239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ABE3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F8D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наблюдению за состоянием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CA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B/04.4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8B044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26B8" w14:paraId="10831A30" w14:textId="77777777"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D2B85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E43D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B5D4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C4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E7F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поддержанию социального функционирования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95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B/05.4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C6DF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8626B8" w14:paraId="4C16B985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090502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6C5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в полустационарной и стационарной формах 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527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F8BE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Младший 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28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E0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C/01.5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0173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2764A250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ED813F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191E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980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3AB06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48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69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C/02.5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7701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489AA5A8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5AB39D1F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F81B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0CA1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7295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2D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F9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C/03.5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7D60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3351E832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FD1F31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6FFF5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6551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BFDB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60E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социально-трудовых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8E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C/04.5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8F1D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5E2D8DB7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8459702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F278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D47C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78B4A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23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752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C/05.5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B65C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722E332A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4A28551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1341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258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0D86D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8C2A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срочных социальных услуг в полустационарной и стационарной формах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F46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C/06.5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A2F1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8626B8" w14:paraId="0AD4DA4F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6DC4F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209614707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A61E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A552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16D2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</w:t>
            </w:r>
          </w:p>
          <w:p w14:paraId="4CE5E6B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Эксперт по оценке нуждаемости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90B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Определение индивидуальной потребности граждан в социальных услугах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541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D/01.6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B1E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78F05154" w14:textId="77777777">
        <w:tc>
          <w:tcPr>
            <w:tcW w:w="6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2C7CCD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8FF4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758F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B9D7F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E5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предоставления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2E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D/02.6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B134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22D2E3E6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366CF3F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8D6C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3532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AAD8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04B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Организация индивидуального сопровождения ветеранов боевых действий, граждан, принимавших участие в боевых действиях, членов семей погибших (умерших)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5B5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D/03.6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D17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4F6B6934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7DAE1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5" w:name="_Hlk209614418"/>
            <w:bookmarkEnd w:id="4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CA9C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Социальное обслуживание и социальное сопровождение семей, в том числе семей с детьми, оказавшимся в трудной жизненной ситуации или социально опасном положении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9458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E166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Специалист по социальной работе</w:t>
            </w:r>
          </w:p>
          <w:p w14:paraId="023E41A4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Специалист по работе с семьей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A5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семьям, в том числе с детьми, оказавшимся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33E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E/01.6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AC7A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8626B8" w14:paraId="4DF1C713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6AFC78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805C" w14:textId="77777777" w:rsidR="008626B8" w:rsidRDefault="008626B8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400DE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2E5F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E322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сопровождение и социальный патронат семей, в том числе с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30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E/02.6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04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</w:tr>
      <w:tr w:rsidR="008626B8" w14:paraId="3405DF8C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4F6EFA38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219C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39C31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BE6EF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1E4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работы по профилактике детского неблагополучия, работы с кровной семьей и ближайшим окружением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D0F4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9F2D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0601F1FD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605DD599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84353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B7A7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846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E8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детей к устройству в замещающую семью и/или подготовка к самостоятельной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85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8848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205256EB" w14:textId="77777777"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13AD2572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322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9ED2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BA3A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180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Социализация несовершеннолетних, оказавшихся в трудной жизненной ситуации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0B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E61F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8626B8" w14:paraId="38000CF8" w14:textId="77777777">
        <w:tc>
          <w:tcPr>
            <w:tcW w:w="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DD42C6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71C1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26C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612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C6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(социальное сопровождение) выпускникам организаций для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F96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15B1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bookmarkEnd w:id="5"/>
      <w:tr w:rsidR="008626B8" w14:paraId="51C3AE8D" w14:textId="77777777">
        <w:tc>
          <w:tcPr>
            <w:tcW w:w="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4FE65D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63B4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Управление профильным структурным подразделением организации социального обслуживания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CFFF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47329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отделением</w:t>
            </w:r>
          </w:p>
          <w:p w14:paraId="53E2A9DC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отделом</w:t>
            </w:r>
          </w:p>
          <w:p w14:paraId="399B3F14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</w:t>
            </w:r>
          </w:p>
          <w:p w14:paraId="13CFBA29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отделения</w:t>
            </w:r>
          </w:p>
          <w:p w14:paraId="23256CD8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службы</w:t>
            </w:r>
          </w:p>
          <w:p w14:paraId="6DCD6BEA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службой</w:t>
            </w:r>
          </w:p>
          <w:p w14:paraId="7CB1DADA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Руководитель центра (структурного подразделения организации социального обслуживания)</w:t>
            </w:r>
          </w:p>
          <w:p w14:paraId="4E25DE4C" w14:textId="77777777" w:rsidR="008626B8" w:rsidRDefault="00F47DA2">
            <w:pPr>
              <w:pStyle w:val="af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центра (структурного подразделения организации социального обслуживания)</w:t>
            </w:r>
          </w:p>
          <w:p w14:paraId="1DCDE24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сектором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868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и контроль деятельности профильного подразделения организации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6AE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/01.7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881A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8626B8" w14:paraId="77A0362A" w14:textId="77777777">
        <w:trPr>
          <w:trHeight w:val="1033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5B0C35DB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AFC3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A5B70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2BDF7" w14:textId="77777777" w:rsidR="008626B8" w:rsidRDefault="008626B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44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Прогнозирование и проектирование мероприятий по реализации социального обслуживания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4B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/02.7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D2CE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  <w:tr w:rsidR="008626B8" w14:paraId="53EEB090" w14:textId="77777777">
        <w:trPr>
          <w:trHeight w:val="161"/>
        </w:trPr>
        <w:tc>
          <w:tcPr>
            <w:tcW w:w="696" w:type="dxa"/>
            <w:vMerge/>
            <w:tcBorders>
              <w:right w:val="single" w:sz="4" w:space="0" w:color="auto"/>
            </w:tcBorders>
          </w:tcPr>
          <w:p w14:paraId="584AD58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880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4D17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0ED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A15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повышению эффективности социального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118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>/03.7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84EA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</w:tr>
    </w:tbl>
    <w:p w14:paraId="06F8783B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052922D7" w14:textId="77777777" w:rsidR="008626B8" w:rsidRDefault="008626B8">
      <w:pPr>
        <w:ind w:firstLine="0"/>
        <w:jc w:val="left"/>
        <w:rPr>
          <w:rFonts w:ascii="Times New Roman" w:hAnsi="Times New Roman" w:cs="Times New Roman"/>
          <w:color w:val="000000" w:themeColor="text1"/>
        </w:rPr>
        <w:sectPr w:rsidR="008626B8">
          <w:headerReference w:type="default" r:id="rId14"/>
          <w:footerReference w:type="default" r:id="rId15"/>
          <w:footnotePr>
            <w:pos w:val="beneathText"/>
          </w:footnotePr>
          <w:endnotePr>
            <w:numFmt w:val="decimal"/>
          </w:endnotePr>
          <w:pgSz w:w="16837" w:h="11905" w:orient="landscape"/>
          <w:pgMar w:top="1440" w:right="800" w:bottom="1440" w:left="800" w:header="720" w:footer="720" w:gutter="0"/>
          <w:cols w:space="720"/>
        </w:sectPr>
      </w:pPr>
    </w:p>
    <w:p w14:paraId="162A3673" w14:textId="77777777" w:rsidR="008626B8" w:rsidRDefault="00F47DA2">
      <w:pPr>
        <w:pStyle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198901843"/>
      <w:bookmarkStart w:id="7" w:name="sub_1300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III. Характеристика обобщенных трудовых функций</w:t>
      </w:r>
      <w:bookmarkEnd w:id="6"/>
    </w:p>
    <w:bookmarkEnd w:id="7"/>
    <w:p w14:paraId="6C7790EC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41FFA1F3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bookmarkStart w:id="8" w:name="_Toc198901844"/>
      <w:r>
        <w:rPr>
          <w:rFonts w:ascii="Times New Roman" w:hAnsi="Times New Roman" w:cs="Times New Roman"/>
          <w:b/>
          <w:bCs/>
          <w:color w:val="000000" w:themeColor="text1"/>
        </w:rPr>
        <w:t>3.1. Обобщенная трудовая функция</w:t>
      </w:r>
      <w:bookmarkEnd w:id="8"/>
    </w:p>
    <w:p w14:paraId="06F4B6A1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354"/>
        <w:gridCol w:w="701"/>
        <w:gridCol w:w="1150"/>
        <w:gridCol w:w="1686"/>
        <w:gridCol w:w="1446"/>
      </w:tblGrid>
      <w:tr w:rsidR="008626B8" w14:paraId="4AAA8D00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0EFFAC" w14:textId="77777777" w:rsidR="008626B8" w:rsidRDefault="00F47DA2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ABC" w14:textId="77777777" w:rsidR="008626B8" w:rsidRDefault="00F47DA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Предоставление социальных услуг в форме социального обслуживания на дому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294DF" w14:textId="77777777" w:rsidR="008626B8" w:rsidRDefault="00F47DA2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2267" w14:textId="77777777" w:rsidR="008626B8" w:rsidRDefault="00F47DA2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298C4" w14:textId="77777777" w:rsidR="008626B8" w:rsidRDefault="00F47DA2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B7EC2" w14:textId="77777777" w:rsidR="008626B8" w:rsidRDefault="00F47DA2">
            <w:pPr>
              <w:pStyle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3</w:t>
            </w:r>
          </w:p>
        </w:tc>
      </w:tr>
    </w:tbl>
    <w:p w14:paraId="0BF01F81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7969"/>
      </w:tblGrid>
      <w:tr w:rsidR="008626B8" w14:paraId="45B1358F" w14:textId="77777777"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DED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</w:t>
            </w:r>
          </w:p>
          <w:p w14:paraId="0120FA3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наименования</w:t>
            </w:r>
          </w:p>
          <w:p w14:paraId="692B8411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должностей,</w:t>
            </w:r>
          </w:p>
          <w:p w14:paraId="45765E9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профессий рабочих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780B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Социальный помощник</w:t>
            </w:r>
          </w:p>
        </w:tc>
      </w:tr>
    </w:tbl>
    <w:p w14:paraId="3A608352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239AA87F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7F3EE374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7819"/>
      </w:tblGrid>
      <w:tr w:rsidR="008626B8" w14:paraId="48E5BCDE" w14:textId="77777777"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8B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FD7C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Основное общее образование и 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6B54BBB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</w:p>
          <w:p w14:paraId="2CB2229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Краткосрочное обучение или инструктаж на рабочем месте</w:t>
            </w:r>
          </w:p>
        </w:tc>
      </w:tr>
      <w:tr w:rsidR="008626B8" w14:paraId="5EBFD298" w14:textId="77777777">
        <w:tc>
          <w:tcPr>
            <w:tcW w:w="2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6B7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66D6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7FFF0AD3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7819"/>
      </w:tblGrid>
      <w:tr w:rsidR="008626B8" w14:paraId="5859A70D" w14:textId="77777777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949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5907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учебного курса по оказанию первой помощи до оказания медицинской помощи</w:t>
            </w:r>
            <w:r>
              <w:rPr>
                <w:rStyle w:val="a5"/>
                <w:rFonts w:ascii="Times New Roman" w:hAnsi="Times New Roman"/>
                <w:color w:val="000000" w:themeColor="text1"/>
              </w:rPr>
              <w:endnoteReference w:id="4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59320A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5"/>
                <w:rFonts w:ascii="Times New Roman" w:hAnsi="Times New Roman"/>
                <w:color w:val="000000" w:themeColor="text1"/>
              </w:rPr>
              <w:endnoteReference w:id="5"/>
            </w:r>
          </w:p>
        </w:tc>
      </w:tr>
      <w:tr w:rsidR="008626B8" w14:paraId="5C46DB37" w14:textId="77777777">
        <w:tc>
          <w:tcPr>
            <w:tcW w:w="2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08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B6D2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 работе не допускаются граждане,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2554B55C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3DBE3EDF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467ED08C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617590B7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50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33B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7514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66516008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5B6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16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034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5322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76D8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Работники, оказывающие индивидуальные услуги по уходу за больными на дому</w:t>
            </w:r>
          </w:p>
        </w:tc>
      </w:tr>
    </w:tbl>
    <w:p w14:paraId="5ADDEF24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0F2C28EC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3.1.1. Трудовая функция</w:t>
      </w:r>
    </w:p>
    <w:p w14:paraId="2C2AAE57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354"/>
        <w:gridCol w:w="701"/>
        <w:gridCol w:w="730"/>
        <w:gridCol w:w="1826"/>
        <w:gridCol w:w="1586"/>
      </w:tblGrid>
      <w:tr w:rsidR="008626B8" w14:paraId="077B1F94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F19D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5B7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социально-бытовых услуг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46C2E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BB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>/01.3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F91A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51B39A1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(подуровень) квалификации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B702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19773148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710"/>
      </w:tblGrid>
      <w:tr w:rsidR="008626B8" w14:paraId="6EC9E417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AA59B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C08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топлива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 жилых помещениях без газового или центрального отопления)</w:t>
            </w:r>
          </w:p>
        </w:tc>
      </w:tr>
      <w:tr w:rsidR="008626B8" w14:paraId="36C840D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24039A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3F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 продовольственных товаров, готовых блюд и напитков</w:t>
            </w:r>
          </w:p>
        </w:tc>
      </w:tr>
      <w:tr w:rsidR="008626B8" w14:paraId="5CCC2ED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B6BDB6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F2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 непродовольственных товаров, включая книги и периодические печатные издания</w:t>
            </w:r>
          </w:p>
        </w:tc>
      </w:tr>
      <w:tr w:rsidR="008626B8" w14:paraId="295C140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02E448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98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Покупка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услуг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 лекарственных препаратов и изделий медицинского назначения, включая средства по уходу</w:t>
            </w:r>
          </w:p>
        </w:tc>
      </w:tr>
      <w:tr w:rsidR="008626B8" w14:paraId="6F5C697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C7A348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7E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Уборка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помещений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(комплексная,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поддерживающая,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выборочная)</w:t>
            </w:r>
          </w:p>
        </w:tc>
      </w:tr>
      <w:tr w:rsidR="008626B8" w14:paraId="60247D68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7466FB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56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Расчистка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дорожек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снега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мусора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(для обеспечения доступа к жилому дому и надворным постройкам)</w:t>
            </w:r>
          </w:p>
        </w:tc>
      </w:tr>
      <w:tr w:rsidR="008626B8" w14:paraId="419461E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2EBF09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40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Доставка воды (в жилых помещениях без водоснабжения)</w:t>
            </w:r>
          </w:p>
        </w:tc>
      </w:tr>
      <w:tr w:rsidR="008626B8" w14:paraId="164686C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47BAF5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B5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Подогрев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воды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помещениях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горячего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водоснабжения)</w:t>
            </w:r>
          </w:p>
        </w:tc>
      </w:tr>
      <w:tr w:rsidR="008626B8" w14:paraId="3100383D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AAC1FC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1A8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Топка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печей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помещениях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газового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центрального отопления)</w:t>
            </w:r>
          </w:p>
        </w:tc>
      </w:tr>
      <w:tr w:rsidR="008626B8" w14:paraId="2F6AFDF7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07A4BA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618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Чистка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бытовой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техники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мебели</w:t>
            </w:r>
          </w:p>
        </w:tc>
      </w:tr>
      <w:tr w:rsidR="008626B8" w14:paraId="42A581E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69DAD9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BC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Вынос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бытовых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отходов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(твердых,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жидких)</w:t>
            </w:r>
          </w:p>
        </w:tc>
      </w:tr>
      <w:tr w:rsidR="008626B8" w14:paraId="2776FA5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275D8E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040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Стирка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автоматической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полуавтоматической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стиральной машине, ручная стирка (при отсутствии стиральной машины)</w:t>
            </w:r>
          </w:p>
        </w:tc>
      </w:tr>
      <w:tr w:rsidR="008626B8" w14:paraId="6CBAEB9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A6E191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5F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Глажка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мягкого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инвентаря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(одежда,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постельное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белье,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покрывала,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шторы)</w:t>
            </w:r>
          </w:p>
        </w:tc>
      </w:tr>
      <w:tr w:rsidR="008626B8" w14:paraId="2EED15AD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9EBFFA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BC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Мелкий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ремонт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мягкого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инвентаря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(одежда,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постельное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белье, покрывала, шторы)</w:t>
            </w:r>
          </w:p>
        </w:tc>
      </w:tr>
      <w:tr w:rsidR="008626B8" w14:paraId="42B0846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86547E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D37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Получение и доставка лекарственных препаратов и изделий медицинского назначения, выписанных по рецептам врача (фельдшера)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имеющим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право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бесплатное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получение или получение с 50% скидкой или которые при амбулаторном лечении отпускаются по рецептам врачей (фельдшеров) бесплатно</w:t>
            </w:r>
          </w:p>
        </w:tc>
      </w:tr>
      <w:tr w:rsidR="008626B8" w14:paraId="6BA3629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8D4EC1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10E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Получение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книг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периодических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изданий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библиотеке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возврат</w:t>
            </w:r>
          </w:p>
        </w:tc>
      </w:tr>
      <w:tr w:rsidR="008626B8" w14:paraId="7430938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60AE71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74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Отправка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почтовой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корреспонденции,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ее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получение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 счет средств получателя социальных услуг</w:t>
            </w:r>
          </w:p>
        </w:tc>
      </w:tr>
      <w:tr w:rsidR="008626B8" w14:paraId="7A809E6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699B636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E06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Сдача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вещей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стирку, химчистку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ремонт, и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доставка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обратно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за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8626B8" w14:paraId="7A1B8C5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3494D6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1A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Снятие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показателей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приборов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учета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коммунальных услуг, </w:t>
            </w:r>
            <w:r>
              <w:rPr>
                <w:rFonts w:ascii="Times New Roman" w:hAnsi="Times New Roman" w:cs="Times New Roman"/>
                <w:color w:val="000000" w:themeColor="text1"/>
              </w:rPr>
              <w:t>внесение их на портал госуслуг, оформление квитанций</w:t>
            </w:r>
          </w:p>
        </w:tc>
      </w:tr>
      <w:tr w:rsidR="008626B8" w14:paraId="0316108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DE478F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9F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Оплата счетов за жилое помещение, коммунальные услуги и услуги связи,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подписки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периодические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печатные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 получателя социальных услуг</w:t>
            </w:r>
          </w:p>
        </w:tc>
      </w:tr>
      <w:tr w:rsidR="008626B8" w14:paraId="4EF7F44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08528C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E9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Оформление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оплата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заказов в интернет-магазинах за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счет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услуг </w:t>
            </w:r>
          </w:p>
        </w:tc>
      </w:tr>
      <w:tr w:rsidR="008626B8" w14:paraId="11FAA51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9625A8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53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за счет средств получателя социальных услуг ремонта жилых помещений, ремонтных работ по устранению неисправностей в системах газо-, тепло-, электро- и водоснабжения, водоотведения</w:t>
            </w:r>
          </w:p>
        </w:tc>
      </w:tr>
      <w:tr w:rsidR="008626B8" w14:paraId="1969B49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79B8F8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49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за счет средств получателя социальных услуг дератизации и дезинсекции</w:t>
            </w:r>
          </w:p>
        </w:tc>
      </w:tr>
      <w:tr w:rsidR="008626B8" w14:paraId="71FB832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741479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92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организации переустройства и адаптации жилых помещений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целях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создания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комфортной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среды</w:t>
            </w:r>
          </w:p>
        </w:tc>
      </w:tr>
      <w:tr w:rsidR="008626B8" w14:paraId="162B916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8E3BC1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DCD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Кратковременный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присмотр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ребенком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(детьми)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дневное время на дому или во время прогулки, в дневное время в медицинском стационаре</w:t>
            </w:r>
          </w:p>
        </w:tc>
      </w:tr>
      <w:tr w:rsidR="008626B8" w14:paraId="1EF24B85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074D9F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3E5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кратковременного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присмотра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гражданином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пожилого возраста или инвалидом в дневное время на дому или во время прогулки,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в дневное время в медицинском стационаре</w:t>
            </w:r>
          </w:p>
        </w:tc>
      </w:tr>
      <w:tr w:rsidR="008626B8" w14:paraId="32B9D512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047F99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29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Доставка и сопровождение получателя социальных услуг, не способного по состоянию здоровья самостоятельно посещать организацию социального обслуживания, предоставляющую социальные услуги в полустационарной форме социального обслуживания,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места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его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жительства или места пребывания до организации и обратно</w:t>
            </w:r>
          </w:p>
        </w:tc>
      </w:tr>
      <w:tr w:rsidR="008626B8" w14:paraId="6A2EA6F8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E2FEAA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F89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Помощь при передвижении вне помещений, в том числе с использованием ТСР (Перечень сокращений приведен в разделе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профессионального стандарта) (с учетом наличия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безбарьерной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среды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для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маломобильных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групп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населения)</w:t>
            </w:r>
          </w:p>
        </w:tc>
      </w:tr>
      <w:tr w:rsidR="008626B8" w14:paraId="4C9A8B2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AC85F3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89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организации посильной дневной занятости получателей социальных услуг для поддержания физической двигательной и функциональной активности,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мелкой</w:t>
            </w:r>
            <w:r>
              <w:rPr>
                <w:rFonts w:ascii="Times New Roman" w:hAnsi="Times New Roman" w:cs="Times New Roman"/>
                <w:color w:val="000000" w:themeColor="text1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моторики,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функционирования, здорового образа жизни, когнитивных функций.</w:t>
            </w:r>
          </w:p>
        </w:tc>
      </w:tr>
      <w:tr w:rsidR="008626B8" w14:paraId="332195B5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FDA012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42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Оказание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8626B8" w14:paraId="1079D5F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A7913E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E366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социально-бытовых услуг, предусмотренных нормативными правовыми актами субъекта Российской Федерации</w:t>
            </w:r>
          </w:p>
        </w:tc>
      </w:tr>
      <w:tr w:rsidR="008626B8" w14:paraId="22366959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119E8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3F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Оформление документации по направлениям своей деятельности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ИКТ,</w:t>
            </w:r>
            <w:r>
              <w:rPr>
                <w:rFonts w:ascii="Times New Roman" w:hAnsi="Times New Roman" w:cs="Times New Roman"/>
                <w:color w:val="000000" w:themeColor="text1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интернет-ресурсов</w:t>
            </w:r>
          </w:p>
        </w:tc>
      </w:tr>
      <w:tr w:rsidR="008626B8" w14:paraId="1CCAB6DD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C744FC7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352553F8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3204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Устанавливать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контакты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различными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категориями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получателей социальных услуг</w:t>
            </w:r>
          </w:p>
        </w:tc>
      </w:tr>
      <w:tr w:rsidR="008626B8" w14:paraId="2A690E6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7D5F90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04D7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Учитывать в общении с членами семьи их социально- психологические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особенности,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имеющиеся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инвалидов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ограничения</w:t>
            </w:r>
          </w:p>
        </w:tc>
      </w:tr>
      <w:tr w:rsidR="008626B8" w14:paraId="659088E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B5B1B8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CD3A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покупку и доставку товаров первой необходимости (воды, продуктов питания, средств санитарии и гигиены, лекарственных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средств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изделий</w:t>
            </w:r>
            <w:r>
              <w:rPr>
                <w:rFonts w:ascii="Times New Roman" w:hAnsi="Times New Roman" w:cs="Times New Roman"/>
                <w:color w:val="000000" w:themeColor="text1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медицинского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назначения,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топлива, средств ухода, книг, газет, журналов)</w:t>
            </w:r>
          </w:p>
        </w:tc>
      </w:tr>
      <w:tr w:rsidR="008626B8" w14:paraId="42AD64F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4E1F57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C7D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Производить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уборку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жилых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помещений,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том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числе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помощью специальных моющих и подручных средств и придомовой территории (в сельской местности)</w:t>
            </w:r>
          </w:p>
        </w:tc>
      </w:tr>
      <w:tr w:rsidR="008626B8" w14:paraId="261E26E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10839D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FD79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доставку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воды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эксплуатацию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печи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(закладку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 розжиг топлива, вынос золы) в сельской местности.</w:t>
            </w:r>
          </w:p>
        </w:tc>
      </w:tr>
      <w:tr w:rsidR="008626B8" w14:paraId="258BDC56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DC63E9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CBB5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Помогать в обеспечении безопасности использования электро- и газовых бытовых приборов (электрический и газовых плит, электрических и газовых обогревательных приборов)</w:t>
            </w:r>
          </w:p>
        </w:tc>
      </w:tr>
      <w:tr w:rsidR="008626B8" w14:paraId="4DA0C298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0190A00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78BF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Снимать и передавать показания счетчиков коммунальных услуг, оказывать помощь в их оплате, в том числе через портал Госуслуг</w:t>
            </w:r>
          </w:p>
        </w:tc>
      </w:tr>
      <w:tr w:rsidR="008626B8" w14:paraId="349E37E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B5613F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93C6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Привлекать организации, оказывающие услуги по стирке, ремонту, химчистке вещей, уборке помещений, ремонту жилых помещений</w:t>
            </w:r>
          </w:p>
        </w:tc>
      </w:tr>
      <w:tr w:rsidR="008626B8" w14:paraId="34B4BEE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34D414A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16A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Устанавливать контакты со специалистами служб быта и коммунальных служб, с медицинскими работниками, предоставляющими услуги населению</w:t>
            </w:r>
          </w:p>
        </w:tc>
      </w:tr>
      <w:tr w:rsidR="008626B8" w14:paraId="767A736C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50D0F9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B117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первую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помощь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8626B8" w14:paraId="1B813149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52AAEAF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52C4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Оформлять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документацию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направлениям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своей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деятельности,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в электронном виде</w:t>
            </w:r>
          </w:p>
        </w:tc>
      </w:tr>
      <w:tr w:rsidR="008626B8" w14:paraId="2E52850B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4C708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6901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Использовать ИКТ, в том числе интернет-ресурсы, для реализации своей профессиональной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деятельности</w:t>
            </w:r>
          </w:p>
        </w:tc>
      </w:tr>
      <w:tr w:rsidR="008626B8" w14:paraId="04529CE8" w14:textId="77777777"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C6C3F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1A5809A9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знания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75DB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Нормативные правовые акты Российской Федерации и субъектов Россий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ской Федерации в сфере социального обслуживания, в части необходимой для исполнения должностных обязанностей</w:t>
            </w:r>
          </w:p>
        </w:tc>
      </w:tr>
      <w:tr w:rsidR="008626B8" w14:paraId="1C2832BB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05A33F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77F3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ухода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гражданами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домашних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условиях</w:t>
            </w:r>
          </w:p>
        </w:tc>
      </w:tr>
      <w:tr w:rsidR="008626B8" w14:paraId="3FCE9BC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D2EE9E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1199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эргономики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организации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безопасного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пространства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жилых помещениях</w:t>
            </w:r>
          </w:p>
        </w:tc>
      </w:tr>
      <w:tr w:rsidR="008626B8" w14:paraId="15E4563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43BF64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678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гражданами пожилого возраста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инвалидами,</w:t>
            </w:r>
            <w:r>
              <w:rPr>
                <w:rFonts w:ascii="Times New Roman" w:hAnsi="Times New Roman" w:cs="Times New Roman"/>
                <w:color w:val="000000" w:themeColor="text1"/>
                <w:spacing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 том числе с детьми-инвалидами</w:t>
            </w:r>
          </w:p>
        </w:tc>
      </w:tr>
      <w:tr w:rsidR="008626B8" w14:paraId="1D141A5A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3CC9AA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6D41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социально-бытовых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8626B8" w14:paraId="31B01FA4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2743C2E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96B2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принципы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ведения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домашнего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хозяйства</w:t>
            </w:r>
          </w:p>
        </w:tc>
      </w:tr>
      <w:tr w:rsidR="008626B8" w14:paraId="3B1671A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CBAAF3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CC9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безопасности использования электрических и газовых бытовых приборов</w:t>
            </w:r>
          </w:p>
        </w:tc>
      </w:tr>
      <w:tr w:rsidR="008626B8" w14:paraId="0D15AD90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712427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ED2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 учета, передачи показаний счетчиков коммунальных услуг и заполнения бумажных и электронных документов</w:t>
            </w:r>
            <w:r>
              <w:rPr>
                <w:rFonts w:ascii="Times New Roman" w:hAnsi="Times New Roman" w:cs="Times New Roman"/>
                <w:color w:val="000000" w:themeColor="text1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для передачи показателей и их оплаты, в том числе с использованием ЕПГУ</w:t>
            </w:r>
          </w:p>
        </w:tc>
      </w:tr>
      <w:tr w:rsidR="008626B8" w14:paraId="78B2A2F3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3B0303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6DC6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Состав организаций, предоставляющих бытовые и ремонтные услуги населению, контактные данные для вызова специалистов</w:t>
            </w:r>
          </w:p>
        </w:tc>
      </w:tr>
      <w:tr w:rsidR="008626B8" w14:paraId="451A3E8E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7822395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DA7C6" w14:textId="77777777" w:rsidR="008626B8" w:rsidRDefault="00F47DA2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ситуационной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3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инвалидам</w:t>
            </w:r>
            <w:r>
              <w:rPr>
                <w:rFonts w:ascii="Times New Roman" w:hAnsi="Times New Roman" w:cs="Times New Roman"/>
                <w:color w:val="000000" w:themeColor="text1"/>
                <w:spacing w:val="3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различных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категорий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объектах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социальной,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инженерной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8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инфраструктур</w:t>
            </w:r>
          </w:p>
        </w:tc>
      </w:tr>
      <w:tr w:rsidR="008626B8" w14:paraId="7302BCC1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1ADEAF7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D646E" w14:textId="77777777" w:rsidR="008626B8" w:rsidRDefault="00F47DA2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первой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помощи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медицинской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помощи</w:t>
            </w:r>
          </w:p>
        </w:tc>
      </w:tr>
      <w:tr w:rsidR="008626B8" w14:paraId="7C47D7C5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4B102E6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1DE3E" w14:textId="77777777" w:rsidR="008626B8" w:rsidRDefault="00F47DA2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Основные документы 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направлениям своей деятельности,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заполняемые в бумажном и электронном видах</w:t>
            </w:r>
          </w:p>
        </w:tc>
      </w:tr>
      <w:tr w:rsidR="008626B8" w14:paraId="4EB2CBA8" w14:textId="77777777">
        <w:tc>
          <w:tcPr>
            <w:tcW w:w="2380" w:type="dxa"/>
            <w:vMerge/>
            <w:tcBorders>
              <w:right w:val="single" w:sz="4" w:space="0" w:color="auto"/>
            </w:tcBorders>
          </w:tcPr>
          <w:p w14:paraId="6B2DAC4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82365" w14:textId="3AC827D7" w:rsidR="008626B8" w:rsidRDefault="00F47DA2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rFonts w:ascii="Times New Roman" w:hAnsi="Times New Roman" w:cs="Times New Roman"/>
                <w:color w:val="000000" w:themeColor="text1"/>
              </w:rPr>
              <w:t>инвалидами</w:t>
            </w:r>
          </w:p>
        </w:tc>
      </w:tr>
      <w:tr w:rsidR="008626B8" w14:paraId="7B01DE8B" w14:textId="77777777">
        <w:tc>
          <w:tcPr>
            <w:tcW w:w="23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3BD07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81B72" w14:textId="77777777" w:rsidR="008626B8" w:rsidRDefault="00F47DA2">
            <w:pPr>
              <w:tabs>
                <w:tab w:val="left" w:pos="1680"/>
              </w:tabs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работника</w:t>
            </w:r>
          </w:p>
        </w:tc>
      </w:tr>
      <w:tr w:rsidR="008626B8" w14:paraId="02E9A223" w14:textId="7777777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D8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431D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57FDCAB1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3E55C810" w14:textId="77777777" w:rsidR="008626B8" w:rsidRDefault="00F47DA2">
      <w:pPr>
        <w:pStyle w:val="af9"/>
        <w:rPr>
          <w:b/>
          <w:bCs/>
          <w:color w:val="000000" w:themeColor="text1"/>
        </w:rPr>
      </w:pPr>
      <w:bookmarkStart w:id="9" w:name="sub_1311"/>
      <w:r>
        <w:rPr>
          <w:b/>
          <w:bCs/>
          <w:color w:val="000000" w:themeColor="text1"/>
        </w:rPr>
        <w:t>3.1.2. Трудовая функция</w:t>
      </w:r>
    </w:p>
    <w:bookmarkEnd w:id="9"/>
    <w:p w14:paraId="7BE8DD88" w14:textId="77777777" w:rsidR="008626B8" w:rsidRDefault="008626B8">
      <w:pPr>
        <w:ind w:firstLine="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744"/>
        <w:gridCol w:w="900"/>
        <w:gridCol w:w="1260"/>
        <w:gridCol w:w="1800"/>
        <w:gridCol w:w="720"/>
      </w:tblGrid>
      <w:tr w:rsidR="008626B8" w14:paraId="2929C965" w14:textId="77777777"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87B4CD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E2D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DCE5C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61D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А/02.3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A167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BDA13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</w:tbl>
    <w:p w14:paraId="431FEDE6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7435"/>
      </w:tblGrid>
      <w:tr w:rsidR="008626B8" w14:paraId="69FD6E21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71F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EC94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Наблюдение за состоянием здоровья получателей социальных услуг (измерение температуры тела, артериального давления, проведение антропометрических измерений, контроль приема лекарственных препаратов)</w:t>
            </w:r>
          </w:p>
        </w:tc>
      </w:tr>
      <w:tr w:rsidR="008626B8" w14:paraId="6F9D060E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0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4C66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оказании получателю социальных услуг медицинской помощи (сопровождение в медицинские организации по направлению, взаимодействие с лечащим врачом, доставка анализов по направлению)</w:t>
            </w:r>
          </w:p>
        </w:tc>
      </w:tr>
      <w:tr w:rsidR="008626B8" w14:paraId="2FD5D95D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BC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E2BD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первой помощи до оказания медицинской помощи</w:t>
            </w:r>
          </w:p>
        </w:tc>
      </w:tr>
      <w:tr w:rsidR="008626B8" w14:paraId="164F2279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5F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7C5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содействия в проведении оздоровительных мероприятий</w:t>
            </w:r>
          </w:p>
        </w:tc>
      </w:tr>
      <w:tr w:rsidR="008626B8" w14:paraId="69C0530F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20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366E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мероприятий, направленных на формирование здорового образа жизни</w:t>
            </w:r>
          </w:p>
        </w:tc>
      </w:tr>
      <w:tr w:rsidR="008626B8" w14:paraId="2B1AD3F9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52C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8289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социально-медицинских услуг, определенных нормативными правовыми актами субъекта Российской Федерации</w:t>
            </w:r>
          </w:p>
        </w:tc>
      </w:tr>
      <w:tr w:rsidR="008626B8" w14:paraId="0C175F68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F2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55D4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Измерять температуру тела, артериальное давление</w:t>
            </w:r>
          </w:p>
        </w:tc>
      </w:tr>
      <w:tr w:rsidR="008626B8" w14:paraId="05B2C4EC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5B2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A015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Контролировать прием лекарственных препаратов</w:t>
            </w:r>
          </w:p>
        </w:tc>
      </w:tr>
      <w:tr w:rsidR="008626B8" w14:paraId="72017451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427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69F13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первую помощь до оказания медицинской помощи</w:t>
            </w:r>
          </w:p>
        </w:tc>
      </w:tr>
      <w:tr w:rsidR="008626B8" w14:paraId="6923E454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2E2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F693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коммуникацию и взаимодействие с получателями социальных услуг</w:t>
            </w:r>
          </w:p>
        </w:tc>
      </w:tr>
      <w:tr w:rsidR="008626B8" w14:paraId="756E7C3B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4E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6D6E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Поддерживать здоровый образ жизни получателей социальных услуг, обучать навыкам ухода за собой, основам здорового образа жизни</w:t>
            </w:r>
          </w:p>
        </w:tc>
      </w:tr>
      <w:tr w:rsidR="008626B8" w14:paraId="042CE216" w14:textId="77777777">
        <w:tc>
          <w:tcPr>
            <w:tcW w:w="2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E55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D30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0242EC47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0E61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756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социально-медицинских услуг</w:t>
            </w:r>
          </w:p>
        </w:tc>
      </w:tr>
      <w:tr w:rsidR="008626B8" w14:paraId="353B11F3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CE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5DF0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10495D11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666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1501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ухода за получателями социальных услуг в домашних условиях</w:t>
            </w:r>
          </w:p>
        </w:tc>
      </w:tr>
      <w:tr w:rsidR="008626B8" w14:paraId="36D75628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143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76C6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измерения температуры тела, артериального давления, проведения антропометрических измерений (рост, вес)</w:t>
            </w:r>
          </w:p>
        </w:tc>
      </w:tr>
      <w:tr w:rsidR="008626B8" w14:paraId="58F8DB47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E1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C1ED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оказания первой помощи до оказания медицинской помощи</w:t>
            </w:r>
          </w:p>
        </w:tc>
      </w:tr>
      <w:tr w:rsidR="008626B8" w14:paraId="05E5146A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84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7BC0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здорового образа жизни, профилактики факторов риска заболеваний</w:t>
            </w:r>
          </w:p>
        </w:tc>
      </w:tr>
      <w:tr w:rsidR="008626B8" w14:paraId="7A8C7668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DF0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4018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социального работника</w:t>
            </w:r>
          </w:p>
        </w:tc>
      </w:tr>
      <w:tr w:rsidR="008626B8" w14:paraId="6CA535FA" w14:textId="77777777">
        <w:tc>
          <w:tcPr>
            <w:tcW w:w="2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5B1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F073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6D2B87AD" w14:textId="77777777">
        <w:tc>
          <w:tcPr>
            <w:tcW w:w="26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14A5F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FCF2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A00D6A2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4D36D626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3.1.3. Трудовая функция</w:t>
      </w:r>
    </w:p>
    <w:p w14:paraId="4BC24CB7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185"/>
        <w:gridCol w:w="709"/>
        <w:gridCol w:w="891"/>
        <w:gridCol w:w="1826"/>
        <w:gridCol w:w="1586"/>
      </w:tblGrid>
      <w:tr w:rsidR="008626B8" w14:paraId="0E68A0B9" w14:textId="77777777"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05EB4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5F2" w14:textId="77777777" w:rsidR="008626B8" w:rsidRDefault="00F47DA2">
            <w:pPr>
              <w:ind w:left="103" w:right="3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социальных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 в форме социального обслуживания на дому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96C4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0F4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</w:rPr>
              <w:t>/03.3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2D9B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6946B01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(подуровень) квалификации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E838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14:paraId="5EEA820B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0"/>
        <w:gridCol w:w="7710"/>
      </w:tblGrid>
      <w:tr w:rsidR="008626B8" w14:paraId="4293363A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B99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78C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 бесплатным горячим питанием или наборами продуктов</w:t>
            </w:r>
          </w:p>
        </w:tc>
      </w:tr>
      <w:tr w:rsidR="008626B8" w14:paraId="48715F67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1C2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9A4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Обеспечение одеждой, обувью и другими предметами первой необходимости</w:t>
            </w:r>
          </w:p>
        </w:tc>
      </w:tr>
      <w:tr w:rsidR="008626B8" w14:paraId="6C06829D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CDA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06F3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иных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срочных социальных услуг, определенных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нормативными правовыми актами субъекта Российской Федерации</w:t>
            </w:r>
          </w:p>
        </w:tc>
      </w:tr>
      <w:tr w:rsidR="008626B8" w14:paraId="72D447AA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BCB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7FCE9AA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05D3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Устанавливать контакты с гражданами, нуждающимися в срочном социальном обслуживании, с учетом особенностей их ситуации</w:t>
            </w:r>
          </w:p>
        </w:tc>
      </w:tr>
      <w:tr w:rsidR="008626B8" w14:paraId="33C510FD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324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A36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доставку гражданам, нуждающимся в срочной социальной помощи, горячего питания, наборов продуктов и предметов первой необходимости</w:t>
            </w:r>
          </w:p>
        </w:tc>
      </w:tr>
      <w:tr w:rsidR="008626B8" w14:paraId="416B439F" w14:textId="7777777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5B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1860BB10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знания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50FC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коммуникации и взаимодействия с получателями и сторонними организациями, необходимыми для предоставления срочных социальных услуг</w:t>
            </w:r>
          </w:p>
        </w:tc>
      </w:tr>
      <w:tr w:rsidR="008626B8" w14:paraId="54C9FA03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0E0B" w14:textId="77777777" w:rsidR="008626B8" w:rsidRDefault="008626B8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D895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Цели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назначение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>услуг</w:t>
            </w:r>
          </w:p>
        </w:tc>
      </w:tr>
      <w:tr w:rsidR="008626B8" w14:paraId="6FFEA7AD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C3B" w14:textId="77777777" w:rsidR="008626B8" w:rsidRDefault="008626B8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CE6C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Порядок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предоставления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срочных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социальных</w:t>
            </w:r>
            <w:r>
              <w:rPr>
                <w:rFonts w:ascii="Times New Roman" w:hAnsi="Times New Roman" w:cs="Times New Roman"/>
                <w:color w:val="000000" w:themeColor="text1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>услуг</w:t>
            </w:r>
          </w:p>
        </w:tc>
      </w:tr>
      <w:tr w:rsidR="008626B8" w14:paraId="7B66F6B5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7EF4" w14:textId="77777777" w:rsidR="008626B8" w:rsidRDefault="008626B8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A07B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безопасности</w:t>
            </w:r>
            <w:r>
              <w:rPr>
                <w:rFonts w:ascii="Times New Roman" w:hAnsi="Times New Roman" w:cs="Times New Roman"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труда</w:t>
            </w:r>
            <w:r>
              <w:rPr>
                <w:rFonts w:ascii="Times New Roman" w:hAnsi="Times New Roman" w:cs="Times New Roman"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социального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работника</w:t>
            </w:r>
          </w:p>
        </w:tc>
      </w:tr>
      <w:tr w:rsidR="008626B8" w14:paraId="5F109740" w14:textId="77777777">
        <w:tc>
          <w:tcPr>
            <w:tcW w:w="23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67EE" w14:textId="77777777" w:rsidR="008626B8" w:rsidRDefault="008626B8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6D7C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4A9D7DB2" w14:textId="7777777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7A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Другие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характеристики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0B06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16EBFAAC" w14:textId="77777777" w:rsidR="008626B8" w:rsidRDefault="008626B8">
      <w:pPr>
        <w:rPr>
          <w:rFonts w:ascii="Times New Roman" w:hAnsi="Times New Roman" w:cs="Times New Roman"/>
          <w:color w:val="000000" w:themeColor="text1"/>
        </w:rPr>
      </w:pPr>
    </w:p>
    <w:p w14:paraId="75FC4643" w14:textId="77777777" w:rsidR="008626B8" w:rsidRDefault="00F47DA2">
      <w:pPr>
        <w:pStyle w:val="1"/>
        <w:jc w:val="left"/>
        <w:rPr>
          <w:rFonts w:ascii="Times New Roman" w:hAnsi="Times New Roman" w:cs="Times New Roman"/>
          <w:color w:val="000000" w:themeColor="text1"/>
        </w:rPr>
      </w:pPr>
      <w:bookmarkStart w:id="10" w:name="_Toc198901845"/>
      <w:bookmarkStart w:id="11" w:name="sub_1031"/>
      <w:r>
        <w:rPr>
          <w:rFonts w:ascii="Times New Roman" w:hAnsi="Times New Roman" w:cs="Times New Roman"/>
          <w:color w:val="000000" w:themeColor="text1"/>
        </w:rPr>
        <w:t>3.2. Обобщенная трудовая функция</w:t>
      </w:r>
      <w:bookmarkEnd w:id="10"/>
    </w:p>
    <w:bookmarkEnd w:id="11"/>
    <w:p w14:paraId="6A2077DE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1095"/>
        <w:gridCol w:w="859"/>
        <w:gridCol w:w="1700"/>
        <w:gridCol w:w="899"/>
      </w:tblGrid>
      <w:tr w:rsidR="008626B8" w14:paraId="096D1137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35F7A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2D7B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социальных услуг по уходу за гражданами, нуждающимися в уходе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6B306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D730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A1CA0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12D122B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DF06A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383A2474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299535D5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8626B8" w14:paraId="7D6B8CBC" w14:textId="77777777">
        <w:tc>
          <w:tcPr>
            <w:tcW w:w="2261" w:type="dxa"/>
          </w:tcPr>
          <w:p w14:paraId="5C3EEEFD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925" w:type="dxa"/>
          </w:tcPr>
          <w:p w14:paraId="75634C1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Помощник по уходу</w:t>
            </w:r>
          </w:p>
        </w:tc>
      </w:tr>
    </w:tbl>
    <w:p w14:paraId="2202FBEA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6786FDF9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40CA1B9D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8626B8" w14:paraId="5EEDC297" w14:textId="77777777">
        <w:tc>
          <w:tcPr>
            <w:tcW w:w="2261" w:type="dxa"/>
          </w:tcPr>
          <w:p w14:paraId="24922DE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925" w:type="dxa"/>
          </w:tcPr>
          <w:p w14:paraId="16F8B96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 общее образование и 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8626B8" w14:paraId="23B7FBD0" w14:textId="77777777">
        <w:tc>
          <w:tcPr>
            <w:tcW w:w="2261" w:type="dxa"/>
          </w:tcPr>
          <w:p w14:paraId="624F05B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925" w:type="dxa"/>
          </w:tcPr>
          <w:p w14:paraId="0C9AA4F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6444311A" w14:textId="77777777" w:rsidR="008626B8" w:rsidRDefault="008626B8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1"/>
        <w:gridCol w:w="7925"/>
      </w:tblGrid>
      <w:tr w:rsidR="008626B8" w14:paraId="1A6A9C7B" w14:textId="77777777">
        <w:tc>
          <w:tcPr>
            <w:tcW w:w="2261" w:type="dxa"/>
          </w:tcPr>
          <w:p w14:paraId="271CAAC8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925" w:type="dxa"/>
          </w:tcPr>
          <w:p w14:paraId="11D0898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  <w:p w14:paraId="0839F0B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Прохождение учебного курса по оказанию первой помощи до оказания медицинской помощи</w:t>
            </w:r>
          </w:p>
          <w:p w14:paraId="31D3838E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обучения по программе профессиональной подготовки «Помощник по уходу»</w:t>
            </w:r>
            <w:r>
              <w:rPr>
                <w:rStyle w:val="a5"/>
                <w:color w:val="000000" w:themeColor="text1"/>
              </w:rPr>
              <w:endnoteReference w:id="6"/>
            </w:r>
          </w:p>
        </w:tc>
      </w:tr>
      <w:tr w:rsidR="008626B8" w14:paraId="09FE221A" w14:textId="77777777">
        <w:tc>
          <w:tcPr>
            <w:tcW w:w="2261" w:type="dxa"/>
          </w:tcPr>
          <w:p w14:paraId="0701CF8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25" w:type="dxa"/>
          </w:tcPr>
          <w:p w14:paraId="6B828A3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 работе не допускаются граждане,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756EEE1F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3BB221AF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3BC30B52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55B62625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CF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918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80FE3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2BBE7CD6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980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17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818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18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5322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74D5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Работники, оказывающие индивидуальные услуги по уходу за больными на дому</w:t>
            </w:r>
          </w:p>
        </w:tc>
      </w:tr>
      <w:tr w:rsidR="008626B8" w14:paraId="0F66AAEF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81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ОКПДТР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FE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104651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6D71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Сиделка (помощник по уходу)</w:t>
            </w:r>
          </w:p>
        </w:tc>
      </w:tr>
    </w:tbl>
    <w:p w14:paraId="70B845EC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685F6A4A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3.2.1. Трудовая функция</w:t>
      </w:r>
    </w:p>
    <w:p w14:paraId="2F7D86F4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850"/>
        <w:gridCol w:w="1104"/>
        <w:gridCol w:w="1700"/>
        <w:gridCol w:w="899"/>
      </w:tblGrid>
      <w:tr w:rsidR="008626B8" w14:paraId="6F06437F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11F5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0E39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приготовлению пищи, подготовке пищи к приему, кормлению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89808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D6C3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В/01.4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9E010E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159B45F6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7B9F9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5E584843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7934"/>
      </w:tblGrid>
      <w:tr w:rsidR="008626B8" w14:paraId="2DE9AEE7" w14:textId="77777777"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1B8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9C8D0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действий в процессе организации питания с гражданином, нуждающимся в уходе</w:t>
            </w:r>
          </w:p>
        </w:tc>
      </w:tr>
      <w:tr w:rsidR="008626B8" w14:paraId="4D115ABE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78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C038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Приготовление (помощь в приготовлении) пищи</w:t>
            </w:r>
          </w:p>
        </w:tc>
      </w:tr>
      <w:tr w:rsidR="008626B8" w14:paraId="4FF6FA98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040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EC56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и подача пищи, в том числе ее разогревание</w:t>
            </w:r>
          </w:p>
        </w:tc>
      </w:tr>
      <w:tr w:rsidR="008626B8" w14:paraId="101AE1A2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89A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6F110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гражданина, нуждающегося в уходе, к приему пищи за столом (в постели), накрывание стола, прикроватного столика</w:t>
            </w:r>
          </w:p>
        </w:tc>
      </w:tr>
      <w:tr w:rsidR="008626B8" w14:paraId="33B26BB6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D02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35861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Кормление, помощь при приеме пищи и соблюдении питьевого режима в соответствии с медицинскими рекомендациями</w:t>
            </w:r>
          </w:p>
        </w:tc>
      </w:tr>
      <w:tr w:rsidR="008626B8" w14:paraId="0D7A3002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33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7A74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Поддержание гигиены питания</w:t>
            </w:r>
          </w:p>
        </w:tc>
      </w:tr>
      <w:tr w:rsidR="008626B8" w14:paraId="1FA0CF7E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9F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A2FBB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Наблюдение и сопровождение во время приема пищи (кормления)</w:t>
            </w:r>
          </w:p>
        </w:tc>
      </w:tr>
      <w:tr w:rsidR="008626B8" w14:paraId="06066907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C70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512F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соблюдении питьевого режима</w:t>
            </w:r>
          </w:p>
        </w:tc>
      </w:tr>
      <w:tr w:rsidR="008626B8" w14:paraId="26CCCA29" w14:textId="77777777">
        <w:tc>
          <w:tcPr>
            <w:tcW w:w="22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E15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CE8D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Уборка места приема пищи</w:t>
            </w:r>
          </w:p>
        </w:tc>
      </w:tr>
      <w:tr w:rsidR="008626B8" w14:paraId="47DDD838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97442C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умения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211B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Строить общение с соблюдением морально-этических норм</w:t>
            </w:r>
          </w:p>
        </w:tc>
      </w:tr>
      <w:tr w:rsidR="008626B8" w14:paraId="4123087A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4BCAE2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2689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наблюдение и сопровождение получателей социальных услуг при приеме пищи, соблюдении питьевого режима</w:t>
            </w:r>
          </w:p>
        </w:tc>
      </w:tr>
      <w:tr w:rsidR="008626B8" w14:paraId="529BFF75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808FCF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DAF5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Организовывать прием пищи с соблюдением правил личной гигиены и санитарии</w:t>
            </w:r>
          </w:p>
        </w:tc>
      </w:tr>
      <w:tr w:rsidR="008626B8" w14:paraId="325919D6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5A4127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4DC0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Проверять условия и сроки хранения продуктов питания</w:t>
            </w:r>
          </w:p>
        </w:tc>
      </w:tr>
      <w:tr w:rsidR="008626B8" w14:paraId="41D9441A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F40E9C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4D1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Готовить пищу к приему согласно медицинским рекомендациям</w:t>
            </w:r>
          </w:p>
        </w:tc>
      </w:tr>
      <w:tr w:rsidR="008626B8" w14:paraId="49CD7763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71668D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1FB2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Организовывать место для приема пищи, воды</w:t>
            </w:r>
          </w:p>
        </w:tc>
      </w:tr>
      <w:tr w:rsidR="008626B8" w14:paraId="3EE5F798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A69F7D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5DC00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принятии безопасной позы для приема пищи, воды</w:t>
            </w:r>
          </w:p>
        </w:tc>
      </w:tr>
      <w:tr w:rsidR="008626B8" w14:paraId="33A58154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75844F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B24F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при самостоятельном приеме пищи, в том числе с использованием адаптивной столовой посуды, адаптивных столовых приборов, нескользящих ковриков</w:t>
            </w:r>
          </w:p>
        </w:tc>
      </w:tr>
      <w:tr w:rsidR="008626B8" w14:paraId="23EDB3C9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F5F417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E624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кормление лиц, нуждающихся в уходе, согласно медицинским рекомендациям</w:t>
            </w:r>
          </w:p>
        </w:tc>
      </w:tr>
      <w:tr w:rsidR="008626B8" w14:paraId="30082868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16E60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2B937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безопасность приема пищи, воды или кормления, оказывать помощь</w:t>
            </w:r>
          </w:p>
        </w:tc>
      </w:tr>
      <w:tr w:rsidR="008626B8" w14:paraId="28908929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02E4D0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0E0E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Принципы здорового питания</w:t>
            </w:r>
          </w:p>
        </w:tc>
      </w:tr>
      <w:tr w:rsidR="008626B8" w14:paraId="32C25DB0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BEAA6D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E46E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питьевого режима</w:t>
            </w:r>
          </w:p>
        </w:tc>
      </w:tr>
      <w:tr w:rsidR="008626B8" w14:paraId="2908582B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591000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A02C1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Принципы лечебного питания, диетические продукты и блюда</w:t>
            </w:r>
          </w:p>
        </w:tc>
      </w:tr>
      <w:tr w:rsidR="008626B8" w14:paraId="561FFFB2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02B29F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838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Сроки и условия хранения скоропортящихся продуктов питания</w:t>
            </w:r>
          </w:p>
        </w:tc>
      </w:tr>
      <w:tr w:rsidR="008626B8" w14:paraId="3357350F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4A137F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CD29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кормления малоподвижных (обездвиженных) граждан, нуждающихся в уходе</w:t>
            </w:r>
          </w:p>
        </w:tc>
      </w:tr>
      <w:tr w:rsidR="008626B8" w14:paraId="2CD08E60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39B4A4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C763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Санитарные правила и нормы при приеме пищи (кормлении)</w:t>
            </w:r>
          </w:p>
        </w:tc>
      </w:tr>
      <w:tr w:rsidR="008626B8" w14:paraId="5D4CF588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F2C3A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C22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72FEE460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586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DDE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378C2CD0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179FFDCF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3.2.2. Трудовая функция</w:t>
      </w:r>
    </w:p>
    <w:p w14:paraId="6FD8A44B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8626B8" w14:paraId="059F954F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D6FE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FBB0F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санитарно-гигиенических услуг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062F3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0C3B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В/02.4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822418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50AF7EEA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4BAC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562F9FC9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901"/>
      </w:tblGrid>
      <w:tr w:rsidR="008626B8" w14:paraId="7F9E1CBB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11C2A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4CD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по предоставлению санитарно-гигиенических услуг</w:t>
            </w:r>
          </w:p>
        </w:tc>
      </w:tr>
      <w:tr w:rsidR="008626B8" w14:paraId="0AEA887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FC1293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729C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Умывание (помощь при умывании), включая гигиену ротовой полости, глаз, ушей, носа, расчесывание волос</w:t>
            </w:r>
          </w:p>
        </w:tc>
      </w:tr>
      <w:tr w:rsidR="008626B8" w14:paraId="069649B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2812606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C9F4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Купание (обтирание), включая мытье головы, в кровати</w:t>
            </w:r>
          </w:p>
        </w:tc>
      </w:tr>
      <w:tr w:rsidR="008626B8" w14:paraId="0BE9C2A7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E97E2A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EF85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Купание (помощь при купании), включая мытье головы (помощь при мытье головы), в приспособленном помещении/месте</w:t>
            </w:r>
          </w:p>
        </w:tc>
      </w:tr>
      <w:tr w:rsidR="008626B8" w14:paraId="3130BB22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1DD381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9A4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Гигиена (помощь в гигиене) после опорожнения (подмывание / помощь при подмывании)</w:t>
            </w:r>
          </w:p>
        </w:tc>
      </w:tr>
      <w:tr w:rsidR="008626B8" w14:paraId="7CC2414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587C31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5A7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Гигиеническая обработка (помощь в гигиенической обработке) рук и (или) ног, включая стрижку ногтей</w:t>
            </w:r>
          </w:p>
        </w:tc>
      </w:tr>
      <w:tr w:rsidR="008626B8" w14:paraId="05461AB9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34FF80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AC8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Бритье (помощь при бритье)</w:t>
            </w:r>
          </w:p>
        </w:tc>
      </w:tr>
      <w:tr w:rsidR="008626B8" w14:paraId="1F77642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D7BEBD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49A7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Одевание, раздевание (помощь при одевании, раздевании)</w:t>
            </w:r>
          </w:p>
        </w:tc>
      </w:tr>
      <w:tr w:rsidR="008626B8" w14:paraId="476A40F5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24B307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E694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Смена (помощь при смене) нательного, постельного и абсорбирующего белья</w:t>
            </w:r>
          </w:p>
        </w:tc>
      </w:tr>
      <w:tr w:rsidR="008626B8" w14:paraId="1EB3F536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24AC14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4DB0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посещении туалета, при использовании кресла-стула с санитарным оснащением и (или) иных средств, используемых в качестве туалета, включая их обработку после использования</w:t>
            </w:r>
          </w:p>
        </w:tc>
      </w:tr>
      <w:tr w:rsidR="008626B8" w14:paraId="75B79081" w14:textId="77777777">
        <w:tc>
          <w:tcPr>
            <w:tcW w:w="2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D2E5A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0BA4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замене мочеприемника и (или) калоприемника, включая уход за кожным покровом вокруг стомы и (или) катетера, замена расходных материалов, утилизация отходов</w:t>
            </w:r>
          </w:p>
        </w:tc>
      </w:tr>
      <w:tr w:rsidR="008626B8" w14:paraId="3C861669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2FAD1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260FE129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DB64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адаптации жилого помещения к потребностям граждан, нуждающихся в уходе</w:t>
            </w:r>
          </w:p>
        </w:tc>
      </w:tr>
      <w:tr w:rsidR="008626B8" w14:paraId="24E5CD53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F168D76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DE77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наблюдение и сопровождение граждан, нуждающихся в уходе, при проведении гигиенических процедур с использованием ТСР (без использования)</w:t>
            </w:r>
          </w:p>
        </w:tc>
      </w:tr>
      <w:tr w:rsidR="008626B8" w14:paraId="13C398A6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F029DC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ABC3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Осуществлять наблюдение и сопровождение граждан, нуждающихся в уходе, при осуществлении переодевания</w:t>
            </w:r>
          </w:p>
        </w:tc>
      </w:tr>
      <w:tr w:rsidR="008626B8" w14:paraId="12391DA8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1C3C5C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793A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умывании, причесывании, принятии душа, ванны, проводить влажное обтирание и другие гигиенические процедуры</w:t>
            </w:r>
          </w:p>
        </w:tc>
      </w:tr>
      <w:tr w:rsidR="008626B8" w14:paraId="034194A6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433664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7D77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Пользоваться специальными приспособлениями для проведения гигиенических процедур</w:t>
            </w:r>
          </w:p>
        </w:tc>
      </w:tr>
      <w:tr w:rsidR="008626B8" w14:paraId="019EF461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05F0626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92F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инфекционную безопасность и соблюдение санитарных норм и правил при оказании помощи гражданам, нуждающимся в уходе</w:t>
            </w:r>
          </w:p>
        </w:tc>
      </w:tr>
      <w:tr w:rsidR="008626B8" w14:paraId="4F4A51A3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11CBB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1C25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Особенности гигиенического ухода за различными категориями граждан, нуждающихся в уходе, в повседневной деятельности (поддержание личной гигиены, пользование ванной и туалетом, одевание (раздевание), передвижение)</w:t>
            </w:r>
          </w:p>
        </w:tc>
      </w:tr>
      <w:tr w:rsidR="008626B8" w14:paraId="0D1423A5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12AAA9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01F0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Риски падения, бытовой травмы и возникновения пролежней</w:t>
            </w:r>
          </w:p>
        </w:tc>
      </w:tr>
      <w:tr w:rsidR="008626B8" w14:paraId="4B4DFFC1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8A8365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8EFA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Правила, способы и средства адаптации жилых помещений для граждан, нуждающихся в уходе</w:t>
            </w:r>
          </w:p>
        </w:tc>
      </w:tr>
      <w:tr w:rsidR="008626B8" w14:paraId="6EF6B6B3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0A596A2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A283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поддержания личной гигиены, проведения гигиенических процедур гражданам, нуждающимся в уходе</w:t>
            </w:r>
          </w:p>
        </w:tc>
      </w:tr>
      <w:tr w:rsidR="008626B8" w14:paraId="6B717D65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09CBEB9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A9FC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Требования охраны труда и пожарной безопасности</w:t>
            </w:r>
          </w:p>
        </w:tc>
      </w:tr>
      <w:tr w:rsidR="008626B8" w14:paraId="4C05B65F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BE48AB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9A40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Инфекционная безопасность и санитарные нормы и правила по профилактике инфекционных болезней</w:t>
            </w:r>
          </w:p>
        </w:tc>
      </w:tr>
      <w:tr w:rsidR="008626B8" w14:paraId="24DC9D14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232259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8EBD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профилактики эмоционального выгорания</w:t>
            </w:r>
          </w:p>
        </w:tc>
      </w:tr>
      <w:tr w:rsidR="008626B8" w14:paraId="4CC307C1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E82D96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B867C" w14:textId="31A8C5D6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rFonts w:ascii="Times New Roman" w:hAnsi="Times New Roman" w:cs="Times New Roman"/>
                <w:color w:val="000000" w:themeColor="text1"/>
              </w:rPr>
              <w:t>инвалидами</w:t>
            </w:r>
          </w:p>
        </w:tc>
      </w:tr>
      <w:tr w:rsidR="008626B8" w14:paraId="1596CAEE" w14:textId="77777777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669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2CF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54F3DAD6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2A1F1D6F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3.2.3. Трудовая функция</w:t>
      </w:r>
    </w:p>
    <w:p w14:paraId="06B8EF10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8626B8" w14:paraId="2AB4CBB3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7F41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B971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поддержанию мобильности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80B9C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2FDE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В/03.4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24F6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009D9BE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3CE0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74F76472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24"/>
        <w:gridCol w:w="8111"/>
      </w:tblGrid>
      <w:tr w:rsidR="008626B8" w14:paraId="74C1A2BB" w14:textId="77777777">
        <w:tc>
          <w:tcPr>
            <w:tcW w:w="2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D5621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311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в процессе организации его мобильности</w:t>
            </w:r>
          </w:p>
        </w:tc>
      </w:tr>
      <w:tr w:rsidR="008626B8" w14:paraId="0303F14E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438CD14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6610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Позиционирование, помощь в позиционировании, включая усаживание и пересаживание с использованием (без использования) ТСР</w:t>
            </w:r>
          </w:p>
        </w:tc>
      </w:tr>
      <w:tr w:rsidR="008626B8" w14:paraId="09F5C738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494CE89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2FB7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при передвижении по помещению с использованием (без использования) ТСР</w:t>
            </w:r>
          </w:p>
        </w:tc>
      </w:tr>
      <w:tr w:rsidR="008626B8" w14:paraId="1063141C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34E871A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D0A5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Помощь в использовании ТСР и изделий медицинского назначения</w:t>
            </w:r>
          </w:p>
        </w:tc>
      </w:tr>
      <w:tr w:rsidR="008626B8" w14:paraId="7CE568E4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440741D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60D3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Сопровождение гражданина, нуждающегося в уходе, на прогулке с использованием (без использования) ТСР</w:t>
            </w:r>
          </w:p>
        </w:tc>
      </w:tr>
      <w:tr w:rsidR="008626B8" w14:paraId="6870B655" w14:textId="77777777">
        <w:tc>
          <w:tcPr>
            <w:tcW w:w="2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7F5ED5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ED57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Адаптация жилого помещения к потребностям получателей социальных услуг, содействие в организации безопасной среды</w:t>
            </w:r>
          </w:p>
        </w:tc>
      </w:tr>
      <w:tr w:rsidR="008626B8" w14:paraId="11C8C478" w14:textId="77777777">
        <w:tc>
          <w:tcPr>
            <w:tcW w:w="224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0FD53D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45745BD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49A1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Строить общение с соблюдением морально-этических норм</w:t>
            </w:r>
          </w:p>
        </w:tc>
      </w:tr>
      <w:tr w:rsidR="008626B8" w14:paraId="5114EDEF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5E25EE1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B883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в адаптации жилого помещения к потребностям гражданина, нуждающегося в уходе</w:t>
            </w:r>
          </w:p>
        </w:tc>
      </w:tr>
      <w:tr w:rsidR="008626B8" w14:paraId="5424CFEA" w14:textId="77777777">
        <w:tc>
          <w:tcPr>
            <w:tcW w:w="2242" w:type="dxa"/>
            <w:vMerge/>
            <w:tcBorders>
              <w:right w:val="single" w:sz="4" w:space="0" w:color="auto"/>
            </w:tcBorders>
          </w:tcPr>
          <w:p w14:paraId="2AF8C8C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A99A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помощь гражданам, нуждающимся в уходе, при передвижении, включая прогулки, строить безопасные маршруты</w:t>
            </w:r>
          </w:p>
        </w:tc>
      </w:tr>
      <w:tr w:rsidR="008626B8" w14:paraId="380FB707" w14:textId="77777777">
        <w:tc>
          <w:tcPr>
            <w:tcW w:w="224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492BB6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EA79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Применять эргономичные методы, приемы и средства при позиционировании и перемещении малоподвижных (обездвиженных) граждан, нуждающихся в уходе</w:t>
            </w:r>
          </w:p>
        </w:tc>
      </w:tr>
      <w:tr w:rsidR="008626B8" w14:paraId="6E5C4C97" w14:textId="77777777">
        <w:tc>
          <w:tcPr>
            <w:tcW w:w="226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DED4E5A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39F2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Риски падения, бытовой травмы и возникновения пролежней</w:t>
            </w:r>
          </w:p>
        </w:tc>
      </w:tr>
      <w:tr w:rsidR="008626B8" w14:paraId="12CE723D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65F31F0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98E2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Правила, способы и средства адаптации жилых помещений для граждан, нуждающихся в уходе</w:t>
            </w:r>
          </w:p>
        </w:tc>
      </w:tr>
      <w:tr w:rsidR="008626B8" w14:paraId="54A76125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1501575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17661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ТСР, вспомогательные средства и приспособления для перемещения (передвижения) маломобильных или немобильных граждан</w:t>
            </w:r>
          </w:p>
        </w:tc>
      </w:tr>
      <w:tr w:rsidR="008626B8" w14:paraId="2DA1A1AB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3446B6A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A52A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Эргономичные методы и приемы размещения, перемещения, позиционирования малоподвижного (обездвиженного) гражданина, в постели, смены нательного, постельного и абсорбирующего белья</w:t>
            </w:r>
          </w:p>
        </w:tc>
      </w:tr>
      <w:tr w:rsidR="008626B8" w14:paraId="23842837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2CC3DE2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E97D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построения безопасных маршрутов для передвижения гражданина, нуждающегося в уходе</w:t>
            </w:r>
          </w:p>
        </w:tc>
      </w:tr>
      <w:tr w:rsidR="008626B8" w14:paraId="49AC907F" w14:textId="77777777">
        <w:tc>
          <w:tcPr>
            <w:tcW w:w="2266" w:type="dxa"/>
            <w:gridSpan w:val="2"/>
            <w:vMerge/>
            <w:tcBorders>
              <w:right w:val="single" w:sz="4" w:space="0" w:color="auto"/>
            </w:tcBorders>
          </w:tcPr>
          <w:p w14:paraId="20078B7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D302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23DE0BF2" w14:textId="77777777">
        <w:tc>
          <w:tcPr>
            <w:tcW w:w="2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338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672C6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187CF99D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0D80C671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3.2.4. Трудовая функция</w:t>
      </w:r>
    </w:p>
    <w:p w14:paraId="20499EB1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8626B8" w14:paraId="510BA302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9A446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FDF3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наблюдению за состоянием здоровья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22BC8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89EA6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В/04.4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B4B4E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20E4B2B3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A83BD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467954A6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7908"/>
        <w:gridCol w:w="22"/>
      </w:tblGrid>
      <w:tr w:rsidR="008626B8" w14:paraId="51C45893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B1503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EA3F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в процессе наблюдения за его состоянием</w:t>
            </w:r>
          </w:p>
        </w:tc>
      </w:tr>
      <w:tr w:rsidR="008626B8" w14:paraId="6080A5B6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486DB3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3ADD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Содействие лицам, нуждающимся в уходе, в поддержании здорового образа жизни</w:t>
            </w:r>
          </w:p>
        </w:tc>
      </w:tr>
      <w:tr w:rsidR="008626B8" w14:paraId="7489D0D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2620F2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C5BC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Содействие в соблюдении лицом, нуждающимся в уходе, медицинских рекомендаций по организации ухода, режиму питания, приему лекарственных препаратов, двигательному и питьевому режиму</w:t>
            </w:r>
          </w:p>
        </w:tc>
      </w:tr>
      <w:tr w:rsidR="008626B8" w14:paraId="48894E11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61E738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88D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Содействие в выполнении лицом, нуждающимся в уходе, медицинских рекомендаций</w:t>
            </w:r>
          </w:p>
        </w:tc>
      </w:tr>
      <w:tr w:rsidR="008626B8" w14:paraId="337D9B5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684BC7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EF659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Ведение дневников наблюдения за состоянием здоровья гражданина, нуждающегося в уходе</w:t>
            </w:r>
          </w:p>
        </w:tc>
      </w:tr>
      <w:tr w:rsidR="008626B8" w14:paraId="716E8638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4BDE8E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C762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Измерение артериального давления, частоты сердечных сокращений (пульс), насыщения крови кислородом (сатурация)</w:t>
            </w:r>
          </w:p>
        </w:tc>
      </w:tr>
      <w:tr w:rsidR="008626B8" w14:paraId="450615EE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820056F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D4D2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Подготовка к приему (помощь при подготовке к приему) лекарственных препаратов, содействие в приеме лекарственных препаратов</w:t>
            </w:r>
          </w:p>
        </w:tc>
      </w:tr>
      <w:tr w:rsidR="008626B8" w14:paraId="09EC33FE" w14:textId="77777777">
        <w:tc>
          <w:tcPr>
            <w:tcW w:w="22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8424D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68D6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Вызов врача при ухудшении состояния здоровья гражданина, нуждающегося в уходе, информирование его законного представителя и родственников</w:t>
            </w:r>
          </w:p>
        </w:tc>
      </w:tr>
      <w:tr w:rsidR="008626B8" w14:paraId="7E8DBBD6" w14:textId="77777777"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933CE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</w:t>
            </w:r>
          </w:p>
          <w:p w14:paraId="3C93B159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умения</w:t>
            </w: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777D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Оказывать первую помощь получателям социальных услуг</w:t>
            </w:r>
          </w:p>
        </w:tc>
      </w:tr>
      <w:tr w:rsidR="008626B8" w14:paraId="07B8382B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E6BF23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6CF3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Обеспечивать безопасность получателей социальных услуг</w:t>
            </w:r>
          </w:p>
        </w:tc>
      </w:tr>
      <w:tr w:rsidR="008626B8" w14:paraId="4516BF36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14F6C2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56F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Проводить подготовку гражданина, нуждающегося в уходе, к визиту врача (при необходимости осуществление гигиенических процедур, смены нательного, постельного и абсорбирующего белья)</w:t>
            </w:r>
          </w:p>
        </w:tc>
      </w:tr>
      <w:tr w:rsidR="008626B8" w14:paraId="2988104C" w14:textId="77777777"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14B2674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5DB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Проверять срок годности лекарственных препаратов и условия их хранения в соответствии с инструкцией по применению</w:t>
            </w:r>
          </w:p>
        </w:tc>
      </w:tr>
      <w:tr w:rsidR="008626B8" w14:paraId="1543AAD7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3E5ECC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7ED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Измерять артериальное давление, частоту сердечных сокращений (пульс), насыщение крови кислородом (сатурация)</w:t>
            </w:r>
          </w:p>
        </w:tc>
      </w:tr>
      <w:tr w:rsidR="008626B8" w14:paraId="5436E943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FFDBE7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FC1B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Вызывать врача и родственников при внезапном ухудшении состояния гражданина, нуждающегося в уходе</w:t>
            </w:r>
          </w:p>
        </w:tc>
      </w:tr>
      <w:tr w:rsidR="008626B8" w14:paraId="78D5E1E4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599F852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3425E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Наблюдать за состоянием здоровья лиц, нуждающихся в уходе</w:t>
            </w:r>
          </w:p>
        </w:tc>
      </w:tr>
      <w:tr w:rsidR="008626B8" w14:paraId="24835F63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047EE8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7617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Заполнять дневник наблюдения за состоянием здоровья гражданина, нуждающегося в уходе</w:t>
            </w:r>
          </w:p>
        </w:tc>
      </w:tr>
      <w:tr w:rsidR="008626B8" w14:paraId="13C61003" w14:textId="77777777">
        <w:trPr>
          <w:gridAfter w:val="1"/>
          <w:wAfter w:w="22" w:type="dxa"/>
        </w:trPr>
        <w:tc>
          <w:tcPr>
            <w:tcW w:w="225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EF192D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5C6B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здорового образа жизни, факторы, способствующие сохранению здоровья</w:t>
            </w:r>
          </w:p>
        </w:tc>
      </w:tr>
      <w:tr w:rsidR="008626B8" w14:paraId="0783E3B7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30610447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DF2A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Понятие о двигательных режимах, режимах питания, сна, отдыха</w:t>
            </w:r>
          </w:p>
        </w:tc>
      </w:tr>
      <w:tr w:rsidR="008626B8" w14:paraId="04DA8920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69C3A98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BE69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измерения артериального давления, частоты сердечных сокращений (пульс), насыщения крови кислородом (сатурация)</w:t>
            </w:r>
          </w:p>
        </w:tc>
      </w:tr>
      <w:tr w:rsidR="008626B8" w14:paraId="5CE1729E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ECB48A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FC33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Режим приема лекарственных препаратов в соответствии с медицинскими рекомендациями</w:t>
            </w:r>
          </w:p>
        </w:tc>
      </w:tr>
      <w:tr w:rsidR="008626B8" w14:paraId="39970A5E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4FF6FC7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0AF6F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и порядок действий при оказании первой помощи</w:t>
            </w:r>
          </w:p>
        </w:tc>
      </w:tr>
      <w:tr w:rsidR="008626B8" w14:paraId="1E834A85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72759834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CFDD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Режим работы и номера телефонов поликлиники, скорой и неотложной помощи, экстренных служб, законного представителя гражданина, нуждающегося в уходе, родственников</w:t>
            </w:r>
          </w:p>
        </w:tc>
      </w:tr>
      <w:tr w:rsidR="008626B8" w14:paraId="1ED3E9AB" w14:textId="77777777">
        <w:trPr>
          <w:gridAfter w:val="1"/>
          <w:wAfter w:w="22" w:type="dxa"/>
        </w:trPr>
        <w:tc>
          <w:tcPr>
            <w:tcW w:w="2256" w:type="dxa"/>
            <w:vMerge/>
            <w:tcBorders>
              <w:right w:val="single" w:sz="4" w:space="0" w:color="auto"/>
            </w:tcBorders>
          </w:tcPr>
          <w:p w14:paraId="2DCE9E3E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986C3" w14:textId="7611160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62514DE9" w14:textId="77777777">
        <w:trPr>
          <w:gridAfter w:val="1"/>
          <w:wAfter w:w="22" w:type="dxa"/>
        </w:trPr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E2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D8DB0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6426CD97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p w14:paraId="3FAA13EA" w14:textId="77777777" w:rsidR="008626B8" w:rsidRDefault="00F47DA2">
      <w:pPr>
        <w:ind w:firstLine="0"/>
        <w:rPr>
          <w:rFonts w:ascii="Times New Roman" w:hAnsi="Times New Roman" w:cs="Times New Roman"/>
          <w:b/>
          <w:bCs/>
          <w:color w:val="000000" w:themeColor="text1"/>
        </w:rPr>
      </w:pPr>
      <w:bookmarkStart w:id="12" w:name="sub_1315"/>
      <w:r>
        <w:rPr>
          <w:rFonts w:ascii="Times New Roman" w:hAnsi="Times New Roman" w:cs="Times New Roman"/>
          <w:b/>
          <w:bCs/>
          <w:color w:val="000000" w:themeColor="text1"/>
        </w:rPr>
        <w:t>3.2.5. Трудовая функция</w:t>
      </w:r>
    </w:p>
    <w:bookmarkEnd w:id="12"/>
    <w:p w14:paraId="7ACACDB9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991"/>
        <w:gridCol w:w="963"/>
        <w:gridCol w:w="1700"/>
        <w:gridCol w:w="899"/>
      </w:tblGrid>
      <w:tr w:rsidR="008626B8" w14:paraId="43383752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2A9E" w14:textId="77777777" w:rsidR="008626B8" w:rsidRDefault="00F47DA2">
            <w:pPr>
              <w:pStyle w:val="af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6C558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Предоставление услуг по поддержанию социального функционирования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8D818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B01473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В/05.4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0D8740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Уровень</w:t>
            </w:r>
          </w:p>
          <w:p w14:paraId="7B0A654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D7757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</w:tbl>
    <w:p w14:paraId="5EAF2226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7925"/>
        <w:gridCol w:w="14"/>
      </w:tblGrid>
      <w:tr w:rsidR="008626B8" w14:paraId="653C5646" w14:textId="77777777">
        <w:tc>
          <w:tcPr>
            <w:tcW w:w="2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BDF214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Трудовые действия</w:t>
            </w: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E72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Согласование с гражданином, нуждающимся в уходе действий в процессе поддержания социального функционирования</w:t>
            </w:r>
          </w:p>
        </w:tc>
      </w:tr>
      <w:tr w:rsidR="008626B8" w14:paraId="02441D3B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56C6A17B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DD4A9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Содействие гражданам, нуждающимся в уходе, в поддержании посильной </w:t>
            </w:r>
            <w:r>
              <w:rPr>
                <w:color w:val="000000" w:themeColor="text1"/>
              </w:rPr>
              <w:lastRenderedPageBreak/>
              <w:t>социальной активности (поддержание потребности в осуществлении социальных желаний, стремлений)</w:t>
            </w:r>
          </w:p>
        </w:tc>
      </w:tr>
      <w:tr w:rsidR="008626B8" w14:paraId="1BD582A1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0A221F0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C102D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посильной физической активности (поддержание потребности в движении)</w:t>
            </w:r>
          </w:p>
        </w:tc>
      </w:tr>
      <w:tr w:rsidR="008626B8" w14:paraId="4CC46A61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6901217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CECC6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посильной бытовой активности (поддержание навыков ведения домашнего хозяйства)</w:t>
            </w:r>
          </w:p>
        </w:tc>
      </w:tr>
      <w:tr w:rsidR="008626B8" w14:paraId="049BA43E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2631EE3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CB228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когнитивных функций (поддержание навыков, способствующих сохранению памяти, внимания, мышления)</w:t>
            </w:r>
          </w:p>
        </w:tc>
      </w:tr>
      <w:tr w:rsidR="008626B8" w14:paraId="261B9B1C" w14:textId="77777777"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61F88DBA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2030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гражданам, нуждающимся в уходе, в поддержании социальных контактов с родными и близкими</w:t>
            </w:r>
          </w:p>
        </w:tc>
      </w:tr>
      <w:tr w:rsidR="008626B8" w14:paraId="38EE3957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1A3A0C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18CAA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Наблюдение и сопровождение лиц, нуждающихся в уходе, при организации посильной занятости</w:t>
            </w:r>
          </w:p>
        </w:tc>
      </w:tr>
      <w:tr w:rsidR="008626B8" w14:paraId="1BDF6BF3" w14:textId="77777777">
        <w:trPr>
          <w:gridAfter w:val="1"/>
          <w:wAfter w:w="14" w:type="dxa"/>
        </w:trPr>
        <w:tc>
          <w:tcPr>
            <w:tcW w:w="22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8172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умения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A6CA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адаптации жилого помещения к потребностям лиц, нуждающихся в уходе</w:t>
            </w:r>
          </w:p>
        </w:tc>
      </w:tr>
      <w:tr w:rsidR="008626B8" w14:paraId="68C89244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179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E5B7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наблюдение и сопровождение лиц, нуждающихся в уходе</w:t>
            </w:r>
          </w:p>
        </w:tc>
      </w:tr>
      <w:tr w:rsidR="008626B8" w14:paraId="59E5AA3A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1C0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5D3D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выполнении посильных действий, значимых для гражданина, нуждающегося в уходе</w:t>
            </w:r>
          </w:p>
        </w:tc>
      </w:tr>
      <w:tr w:rsidR="008626B8" w14:paraId="2DA9D0BD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4E55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9F5DD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 и общаться с гражданами, нуждающимися в уходе, в том числе имеющими нарушения слуха, зрения, когнитивных функций</w:t>
            </w:r>
          </w:p>
        </w:tc>
      </w:tr>
      <w:tr w:rsidR="008626B8" w14:paraId="68D33BEF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80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4D3EE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информационно-телекоммуникационную сеть "Интернет", средства и способы связи</w:t>
            </w:r>
          </w:p>
        </w:tc>
      </w:tr>
      <w:tr w:rsidR="008626B8" w14:paraId="730C3302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1E03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F18ED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Поддерживать (ограничивать при необходимости) социальные контакты гражданина, нуждающегося в уходе, с его законным представителем, близким окружением</w:t>
            </w:r>
          </w:p>
        </w:tc>
      </w:tr>
      <w:tr w:rsidR="008626B8" w14:paraId="495001B9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7C2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F53D6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Мотивировать, подбадривать граждан, нуждающихся в уходе, обеспечивать психологический комфорт в процессе посильной занятости</w:t>
            </w:r>
          </w:p>
        </w:tc>
      </w:tr>
      <w:tr w:rsidR="008626B8" w14:paraId="39FE82E3" w14:textId="77777777">
        <w:trPr>
          <w:gridAfter w:val="1"/>
          <w:wAfter w:w="14" w:type="dxa"/>
        </w:trPr>
        <w:tc>
          <w:tcPr>
            <w:tcW w:w="2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D5EECE7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Необходимые знания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31376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здорового образа жизни, факторы, способствующие сохранению здоровья</w:t>
            </w:r>
          </w:p>
        </w:tc>
      </w:tr>
      <w:tr w:rsidR="008626B8" w14:paraId="19EA061F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73F0235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7C6FF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Основы профилактики когнитивных нарушений</w:t>
            </w:r>
          </w:p>
        </w:tc>
      </w:tr>
      <w:tr w:rsidR="008626B8" w14:paraId="6D8478AA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1F992CD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19D8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Понятие о двигательных режимах, режимах питания, сна, отдыха</w:t>
            </w:r>
          </w:p>
        </w:tc>
      </w:tr>
      <w:tr w:rsidR="008626B8" w14:paraId="4A1971C9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0E15F5F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CC7B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и средства коммуникации, в том числе цифровые</w:t>
            </w:r>
          </w:p>
        </w:tc>
      </w:tr>
      <w:tr w:rsidR="008626B8" w14:paraId="096A561C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D2F0376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49EBC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Методы альтернативной и дополнительной коммуникации</w:t>
            </w:r>
          </w:p>
        </w:tc>
      </w:tr>
      <w:tr w:rsidR="008626B8" w14:paraId="24F194AC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4F763268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8AF81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Способы мотивации и поддержания интереса к осуществлению посильной деятельности</w:t>
            </w:r>
          </w:p>
        </w:tc>
      </w:tr>
      <w:tr w:rsidR="008626B8" w14:paraId="476E5A41" w14:textId="77777777">
        <w:trPr>
          <w:gridAfter w:val="1"/>
          <w:wAfter w:w="14" w:type="dxa"/>
        </w:trPr>
        <w:tc>
          <w:tcPr>
            <w:tcW w:w="2275" w:type="dxa"/>
            <w:vMerge/>
            <w:tcBorders>
              <w:right w:val="single" w:sz="4" w:space="0" w:color="auto"/>
            </w:tcBorders>
          </w:tcPr>
          <w:p w14:paraId="62E155C9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4EEE9" w14:textId="3DD5D28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инвалидами</w:t>
            </w:r>
          </w:p>
        </w:tc>
      </w:tr>
      <w:tr w:rsidR="008626B8" w14:paraId="41E48009" w14:textId="77777777">
        <w:trPr>
          <w:gridAfter w:val="1"/>
          <w:wAfter w:w="14" w:type="dxa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41F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Другие характеристики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445B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</w:tbl>
    <w:p w14:paraId="7610B667" w14:textId="77777777" w:rsidR="008626B8" w:rsidRDefault="008626B8">
      <w:pPr>
        <w:pStyle w:val="af9"/>
        <w:outlineLvl w:val="0"/>
        <w:rPr>
          <w:b/>
          <w:bCs/>
          <w:color w:val="000000" w:themeColor="text1"/>
        </w:rPr>
      </w:pPr>
      <w:bookmarkStart w:id="13" w:name="_Toc198901846"/>
      <w:bookmarkStart w:id="14" w:name="sub_1301"/>
    </w:p>
    <w:p w14:paraId="7A328526" w14:textId="77777777" w:rsidR="008626B8" w:rsidRDefault="00F47DA2">
      <w:pPr>
        <w:pStyle w:val="af9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 Обобщенная трудовая функция</w:t>
      </w:r>
      <w:bookmarkEnd w:id="13"/>
    </w:p>
    <w:bookmarkEnd w:id="14"/>
    <w:p w14:paraId="7F2B0D32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3"/>
        <w:gridCol w:w="5146"/>
        <w:gridCol w:w="598"/>
        <w:gridCol w:w="672"/>
        <w:gridCol w:w="1451"/>
        <w:gridCol w:w="720"/>
      </w:tblGrid>
      <w:tr w:rsidR="008626B8" w14:paraId="0533EB2D" w14:textId="77777777"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623E3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848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в полустационарной и стационарной формах социального обслуживания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7BFFA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59B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FFE8B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F22B8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33D1DA44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7546"/>
      </w:tblGrid>
      <w:tr w:rsidR="008626B8" w14:paraId="65E3A145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00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267C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Младший специалист по социальной работе</w:t>
            </w:r>
          </w:p>
        </w:tc>
      </w:tr>
      <w:tr w:rsidR="008626B8" w14:paraId="7FCE8806" w14:textId="77777777"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EB073" w14:textId="77777777" w:rsidR="008626B8" w:rsidRDefault="008626B8">
            <w:pPr>
              <w:rPr>
                <w:color w:val="000000" w:themeColor="text1"/>
              </w:rPr>
            </w:pPr>
          </w:p>
          <w:p w14:paraId="10B42A8F" w14:textId="77777777" w:rsidR="008626B8" w:rsidRDefault="00F47D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Пути достижения квалификации</w:t>
            </w:r>
          </w:p>
          <w:p w14:paraId="6AD1704F" w14:textId="77777777" w:rsidR="008626B8" w:rsidRDefault="008626B8">
            <w:pPr>
              <w:rPr>
                <w:color w:val="000000" w:themeColor="text1"/>
              </w:rPr>
            </w:pPr>
          </w:p>
        </w:tc>
      </w:tr>
      <w:tr w:rsidR="008626B8" w14:paraId="012E6767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3BC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3F76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4107BCCE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60E30B1E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8626B8" w14:paraId="6EB52035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4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D6C6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5A17B34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4"/>
        <w:gridCol w:w="7546"/>
      </w:tblGrid>
      <w:tr w:rsidR="008626B8" w14:paraId="21E0E609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DB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308F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учебного курса по оказанию первой помощи до оказания медицинской помощи</w:t>
            </w:r>
          </w:p>
          <w:p w14:paraId="046B427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626B8" w14:paraId="0A67B6E7" w14:textId="77777777"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99D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424BE49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характеристики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E192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7E06534" w14:textId="77777777" w:rsidR="008626B8" w:rsidRDefault="008626B8">
      <w:pPr>
        <w:pStyle w:val="af9"/>
        <w:rPr>
          <w:color w:val="000000" w:themeColor="text1"/>
        </w:rPr>
      </w:pPr>
    </w:p>
    <w:p w14:paraId="069758F5" w14:textId="77777777" w:rsidR="008626B8" w:rsidRDefault="00F47DA2">
      <w:pPr>
        <w:ind w:firstLine="0"/>
        <w:rPr>
          <w:color w:val="000000" w:themeColor="text1"/>
        </w:rPr>
      </w:pPr>
      <w:r>
        <w:rPr>
          <w:color w:val="000000" w:themeColor="text1"/>
        </w:rPr>
        <w:t>Справочная информация</w:t>
      </w:r>
    </w:p>
    <w:p w14:paraId="773C530B" w14:textId="77777777" w:rsidR="008626B8" w:rsidRDefault="008626B8">
      <w:pPr>
        <w:rPr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03B2E41B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4FF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8F9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3B63C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651E9CEC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E27" w14:textId="77777777" w:rsidR="008626B8" w:rsidRDefault="00123217">
            <w:pPr>
              <w:pStyle w:val="af9"/>
              <w:rPr>
                <w:color w:val="000000" w:themeColor="text1"/>
              </w:rPr>
            </w:pPr>
            <w:hyperlink r:id="rId19" w:history="1">
              <w:r w:rsidR="00F47DA2">
                <w:rPr>
                  <w:rStyle w:val="af6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F671" w14:textId="77777777" w:rsidR="008626B8" w:rsidRDefault="00123217">
            <w:pPr>
              <w:pStyle w:val="af7"/>
              <w:rPr>
                <w:color w:val="000000" w:themeColor="text1"/>
              </w:rPr>
            </w:pPr>
            <w:hyperlink r:id="rId20" w:history="1">
              <w:r w:rsidR="00F47DA2">
                <w:rPr>
                  <w:rStyle w:val="af6"/>
                  <w:color w:val="000000" w:themeColor="text1"/>
                </w:rPr>
                <w:t>3412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B105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работники</w:t>
            </w:r>
          </w:p>
        </w:tc>
      </w:tr>
      <w:tr w:rsidR="008626B8" w14:paraId="70A8A9FC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F6FA" w14:textId="77777777" w:rsidR="008626B8" w:rsidRDefault="00123217">
            <w:pPr>
              <w:pStyle w:val="af9"/>
              <w:rPr>
                <w:color w:val="000000" w:themeColor="text1"/>
              </w:rPr>
            </w:pPr>
            <w:hyperlink r:id="rId21" w:history="1">
              <w:r w:rsidR="00F47DA2">
                <w:rPr>
                  <w:rStyle w:val="af6"/>
                  <w:color w:val="000000" w:themeColor="text1"/>
                </w:rPr>
                <w:t>ОКПДТР</w:t>
              </w:r>
            </w:hyperlink>
            <w:r w:rsidR="00F47DA2">
              <w:rPr>
                <w:rStyle w:val="a5"/>
                <w:color w:val="000000" w:themeColor="text1"/>
              </w:rPr>
              <w:endnoteReference w:id="7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E9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293719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AE3F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</w:tc>
      </w:tr>
      <w:tr w:rsidR="008626B8" w14:paraId="3FD3FC54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4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Перечни СПО</w:t>
            </w:r>
            <w:r>
              <w:rPr>
                <w:rStyle w:val="a5"/>
                <w:color w:val="000000" w:themeColor="text1"/>
              </w:rPr>
              <w:endnoteReference w:id="8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4904" w14:textId="77777777" w:rsidR="008626B8" w:rsidRDefault="00123217">
            <w:pPr>
              <w:pStyle w:val="af7"/>
              <w:rPr>
                <w:color w:val="000000" w:themeColor="text1"/>
              </w:rPr>
            </w:pPr>
            <w:hyperlink r:id="rId22" w:history="1">
              <w:r w:rsidR="00F47DA2">
                <w:rPr>
                  <w:rStyle w:val="af6"/>
                  <w:color w:val="000000" w:themeColor="text1"/>
                </w:rPr>
                <w:t>39.02.01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9D95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428409EB" w14:textId="77777777" w:rsidR="008626B8" w:rsidRDefault="008626B8">
      <w:pPr>
        <w:pStyle w:val="af9"/>
        <w:rPr>
          <w:color w:val="000000" w:themeColor="text1"/>
        </w:rPr>
      </w:pPr>
    </w:p>
    <w:p w14:paraId="5E7D4952" w14:textId="77777777" w:rsidR="008626B8" w:rsidRDefault="00F47DA2">
      <w:pPr>
        <w:pStyle w:val="af9"/>
        <w:rPr>
          <w:b/>
          <w:bCs/>
          <w:color w:val="000000" w:themeColor="text1"/>
        </w:rPr>
      </w:pPr>
      <w:bookmarkStart w:id="15" w:name="sub_1313"/>
      <w:r>
        <w:rPr>
          <w:b/>
          <w:bCs/>
          <w:color w:val="000000" w:themeColor="text1"/>
        </w:rPr>
        <w:t>3.3.1. Трудовая функция</w:t>
      </w:r>
    </w:p>
    <w:bookmarkEnd w:id="15"/>
    <w:p w14:paraId="0772BD89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980"/>
        <w:gridCol w:w="540"/>
      </w:tblGrid>
      <w:tr w:rsidR="008626B8" w14:paraId="4343775D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DDF614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37C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6B75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92B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С/01.5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C18D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24F5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0E46F2A5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7430"/>
      </w:tblGrid>
      <w:tr w:rsidR="008626B8" w14:paraId="5182220F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2D75ED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E08B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бесед, направленных на формирование у получателей социальных услуг позитивного эмоционального состояния, поддержания активного образа жизни</w:t>
            </w:r>
          </w:p>
        </w:tc>
      </w:tr>
      <w:tr w:rsidR="008626B8" w14:paraId="483056CD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08618CC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2039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консультации у психолога по просьбе получателя социальных услуг</w:t>
            </w:r>
          </w:p>
        </w:tc>
      </w:tr>
      <w:tr w:rsidR="008626B8" w14:paraId="7E5AE4B3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017ED0F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3D9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социально-психологических услуг, определенных нормативными правовыми актами субъекта Российской Федерации</w:t>
            </w:r>
          </w:p>
        </w:tc>
      </w:tr>
      <w:tr w:rsidR="008626B8" w14:paraId="29147C43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04AA8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ECE7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8626B8" w14:paraId="2BEB8C39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EFD86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394EAF6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AF7A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и поддерживать беседу, формировать у получателей социальных услуг позитивное настроение</w:t>
            </w:r>
          </w:p>
        </w:tc>
      </w:tr>
      <w:tr w:rsidR="008626B8" w14:paraId="669AEBC6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066F364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3E3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Отслеживать изменения в поведении получателя социальных услуг</w:t>
            </w:r>
          </w:p>
        </w:tc>
      </w:tr>
      <w:tr w:rsidR="008626B8" w14:paraId="322FB86F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53F2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D137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8626B8" w14:paraId="336D823F" w14:textId="77777777">
        <w:tc>
          <w:tcPr>
            <w:tcW w:w="26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C340C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8226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 и социальной </w:t>
            </w:r>
            <w:r>
              <w:rPr>
                <w:color w:val="000000" w:themeColor="text1"/>
              </w:rPr>
              <w:lastRenderedPageBreak/>
              <w:t>защиты населения в объеме, необходимом для исполнения должностных обязанностей</w:t>
            </w:r>
          </w:p>
        </w:tc>
      </w:tr>
      <w:tr w:rsidR="008626B8" w14:paraId="35625753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0B2A6BC7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5704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3098655B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18BCCFB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95AA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4D9842B9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61752AF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E874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возрастной и специальной психологии</w:t>
            </w:r>
          </w:p>
        </w:tc>
      </w:tr>
      <w:tr w:rsidR="008626B8" w14:paraId="354C2996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6544992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5821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8626B8" w14:paraId="3045AFF5" w14:textId="77777777">
        <w:tc>
          <w:tcPr>
            <w:tcW w:w="2650" w:type="dxa"/>
            <w:vMerge/>
            <w:tcBorders>
              <w:right w:val="single" w:sz="4" w:space="0" w:color="auto"/>
            </w:tcBorders>
          </w:tcPr>
          <w:p w14:paraId="45E41DA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39345" w14:textId="46E9E45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5D1F045E" w14:textId="77777777">
        <w:tc>
          <w:tcPr>
            <w:tcW w:w="26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7C277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1E0E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1530EFE4" w14:textId="77777777"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84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EAF8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16FBE7F" w14:textId="77777777" w:rsidR="008626B8" w:rsidRDefault="008626B8">
      <w:pPr>
        <w:rPr>
          <w:color w:val="000000" w:themeColor="text1"/>
        </w:rPr>
      </w:pPr>
    </w:p>
    <w:p w14:paraId="06EBB840" w14:textId="77777777" w:rsidR="008626B8" w:rsidRDefault="00F47DA2">
      <w:pPr>
        <w:pStyle w:val="af9"/>
        <w:rPr>
          <w:b/>
          <w:bCs/>
          <w:color w:val="000000" w:themeColor="text1"/>
        </w:rPr>
      </w:pPr>
      <w:bookmarkStart w:id="16" w:name="sub_1314"/>
      <w:r>
        <w:rPr>
          <w:b/>
          <w:bCs/>
          <w:color w:val="000000" w:themeColor="text1"/>
        </w:rPr>
        <w:t>3.3.2. Трудовая функция</w:t>
      </w:r>
    </w:p>
    <w:bookmarkEnd w:id="16"/>
    <w:p w14:paraId="1C0825E0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980"/>
        <w:gridCol w:w="540"/>
      </w:tblGrid>
      <w:tr w:rsidR="008626B8" w14:paraId="2AD1F315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A1C5CF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825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4A61D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B3FF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С/02.5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0F708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1CCFD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5367390E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7450"/>
      </w:tblGrid>
      <w:tr w:rsidR="008626B8" w14:paraId="0CCB47A7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04B26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D6EA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членов семьи практическим навыкам общего ухода за получателями социальных услуг, имеющими ограничения жизнедеятельности, в том числе за детьми-инвалидами</w:t>
            </w:r>
          </w:p>
        </w:tc>
      </w:tr>
      <w:tr w:rsidR="008626B8" w14:paraId="67000E64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6D88879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789D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помощи в обучении навыкам самообслуживания получателей социальных услуг, имеющих ограничения жизнедеятельности</w:t>
            </w:r>
          </w:p>
        </w:tc>
      </w:tr>
      <w:tr w:rsidR="008626B8" w14:paraId="43275460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0834F3E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D11F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родителям и иным законным представителям детей-инвалидов, воспитываемых дома, в обучении таких детей навыкам самообслуживания и общения, направленным на развитие личности</w:t>
            </w:r>
          </w:p>
        </w:tc>
      </w:tr>
      <w:tr w:rsidR="008626B8" w14:paraId="6529182D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6DCB55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511C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организации досуговой деятельности в рамках ИППСУ</w:t>
            </w:r>
          </w:p>
        </w:tc>
      </w:tr>
      <w:tr w:rsidR="008626B8" w14:paraId="4A317289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491586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A44E3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Формирование позитивных интересов (в том числе в сфере досуга) получателей социальных услуг</w:t>
            </w:r>
          </w:p>
        </w:tc>
      </w:tr>
      <w:tr w:rsidR="008626B8" w14:paraId="4B573126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6603C2D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6A07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социально-педагогических услуг, определенных нормативными правовыми актами субъекта Российской Федерации</w:t>
            </w:r>
          </w:p>
        </w:tc>
      </w:tr>
      <w:tr w:rsidR="008626B8" w14:paraId="01B17087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056DE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6DEE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8626B8" w14:paraId="5B992298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36982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7D0F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Обучать членов семьи, в том числе родителей детей-инвалидов, практическим навыкам общего ухода</w:t>
            </w:r>
          </w:p>
        </w:tc>
      </w:tr>
      <w:tr w:rsidR="008626B8" w14:paraId="7D4C5955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CD1134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CB65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Привлекать профильных специалистов для обучения получателей социальных услуг навыкам самообслуживания и общения, для социально-педагогической коррекции (включая диагностику и консультирование)</w:t>
            </w:r>
          </w:p>
        </w:tc>
      </w:tr>
      <w:tr w:rsidR="008626B8" w14:paraId="4F6EB09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750C0C6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40B3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досуговую деятельность</w:t>
            </w:r>
          </w:p>
        </w:tc>
      </w:tr>
      <w:tr w:rsidR="008626B8" w14:paraId="41A76921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647A785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4EE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мотивации и формирования позитивных интересов</w:t>
            </w:r>
          </w:p>
        </w:tc>
      </w:tr>
      <w:tr w:rsidR="008626B8" w14:paraId="18C11014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78EAD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5D10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8626B8" w14:paraId="3851B0C1" w14:textId="77777777">
        <w:tc>
          <w:tcPr>
            <w:tcW w:w="26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27F8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2EA4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1BF949E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30F6C098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750F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27F2B49D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4595E62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7D4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34148A2C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2507A30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5518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общего ухода за получателями социальных услуг, за гражданами, имеющими ограничения жизнедеятельности, в том числе за детьми-инвалидами</w:t>
            </w:r>
          </w:p>
        </w:tc>
      </w:tr>
      <w:tr w:rsidR="008626B8" w14:paraId="35D396AB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305785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5E6C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Методики обучения навыкам самообслуживания граждан, имеющих ограничения жизнедеятельности, в том числе детей-инвалидов.</w:t>
            </w:r>
          </w:p>
        </w:tc>
      </w:tr>
      <w:tr w:rsidR="008626B8" w14:paraId="53E4D8A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147FC4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7228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процесса эффективного взаимодействия</w:t>
            </w:r>
          </w:p>
        </w:tc>
      </w:tr>
      <w:tr w:rsidR="008626B8" w14:paraId="1D745453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0D596F2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83F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здорового образа жизни и досуга</w:t>
            </w:r>
          </w:p>
        </w:tc>
      </w:tr>
      <w:tr w:rsidR="008626B8" w14:paraId="0917566A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12D3A83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99C2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8626B8" w14:paraId="4E08784E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5F5ACB5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8AB1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взаимодействия с гражданами пожилого возраста и инвалидами</w:t>
            </w:r>
          </w:p>
        </w:tc>
      </w:tr>
      <w:tr w:rsidR="008626B8" w14:paraId="6377370F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35FC383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5040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досуговой деятельности и социокультурной реабилитации</w:t>
            </w:r>
          </w:p>
        </w:tc>
      </w:tr>
      <w:tr w:rsidR="008626B8" w14:paraId="4DE77B3C" w14:textId="77777777">
        <w:tc>
          <w:tcPr>
            <w:tcW w:w="2630" w:type="dxa"/>
            <w:vMerge/>
            <w:tcBorders>
              <w:right w:val="single" w:sz="4" w:space="0" w:color="auto"/>
            </w:tcBorders>
          </w:tcPr>
          <w:p w14:paraId="6F882A1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3A6EB" w14:textId="3FEABC36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7113737D" w14:textId="77777777">
        <w:tc>
          <w:tcPr>
            <w:tcW w:w="26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6F7BE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1DF6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1428CE29" w14:textId="77777777">
        <w:tc>
          <w:tcPr>
            <w:tcW w:w="2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7C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4811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C79B1F7" w14:textId="77777777" w:rsidR="008626B8" w:rsidRDefault="008626B8">
      <w:pPr>
        <w:rPr>
          <w:color w:val="000000" w:themeColor="text1"/>
        </w:rPr>
      </w:pPr>
    </w:p>
    <w:p w14:paraId="63AD3DF9" w14:textId="77777777" w:rsidR="008626B8" w:rsidRDefault="00F47DA2">
      <w:pPr>
        <w:pStyle w:val="af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3.3.3. Трудовая функция</w:t>
      </w:r>
    </w:p>
    <w:p w14:paraId="082F735E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3564"/>
        <w:gridCol w:w="1080"/>
        <w:gridCol w:w="1260"/>
        <w:gridCol w:w="1800"/>
        <w:gridCol w:w="720"/>
      </w:tblGrid>
      <w:tr w:rsidR="008626B8" w14:paraId="70BB91BA" w14:textId="77777777"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9A4EF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8C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6752DF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5AD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С/03.5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7BE5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D2CC7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66D278B1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7426"/>
      </w:tblGrid>
      <w:tr w:rsidR="008626B8" w14:paraId="1FD91F05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6CFC5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9478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Информирование получателей социальных услуг об оказываемых организацией социального обслуживания социальных услугах, в том числе предоставляемых на платной основе</w:t>
            </w:r>
          </w:p>
        </w:tc>
      </w:tr>
      <w:tr w:rsidR="008626B8" w14:paraId="10952AFD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787BFB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35C9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оформлении документов для получения получателями социальных услуг: пенсии, пособий, компенсаций, социальных выплат в соответствии с законодательством Российской Федерации</w:t>
            </w:r>
          </w:p>
        </w:tc>
      </w:tr>
      <w:tr w:rsidR="008626B8" w14:paraId="742DBAA6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459EDC9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24F6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подготовке и подаче документов, необходимых для получения государственных и муниципальных услуг, в том числе с помощью, информационных технологий и информационно-телекоммуникационной сети Интернет</w:t>
            </w:r>
          </w:p>
        </w:tc>
      </w:tr>
      <w:tr w:rsidR="008626B8" w14:paraId="7F02ABFC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195E590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A62F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безопасных условий получателям социальных услуг (вызов полиции, разъяснение основных правил безопасности жизнедеятельности)</w:t>
            </w:r>
          </w:p>
        </w:tc>
      </w:tr>
      <w:tr w:rsidR="008626B8" w14:paraId="6B124A67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248CED1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05FA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подготовке и подаче обращений, заявлений и жалоб, в том числе с помощью электронных средств связи, на действия или бездействие органов государственной власти и местного самоуправления в случае нарушения законных прав получателей социальных услуг</w:t>
            </w:r>
          </w:p>
        </w:tc>
      </w:tr>
      <w:tr w:rsidR="008626B8" w14:paraId="1692A916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37BD4F3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516A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получении юридических услуг</w:t>
            </w:r>
          </w:p>
        </w:tc>
      </w:tr>
      <w:tr w:rsidR="008626B8" w14:paraId="2F089759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136D6F4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20EA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социально-правовых услуг, определенных нормативными правовыми актами субъекта Российской Федерации</w:t>
            </w:r>
          </w:p>
        </w:tc>
      </w:tr>
      <w:tr w:rsidR="008626B8" w14:paraId="2A7FBAB4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A30F2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8C1C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8626B8" w14:paraId="1FE1C6FD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2A4E1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2221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информационно-телекоммуникационную сеть Интернет для предоставления получателям социальных услуг государственных и муниципальных услуг, включая заполнение форм заявлений</w:t>
            </w:r>
          </w:p>
        </w:tc>
      </w:tr>
      <w:tr w:rsidR="008626B8" w14:paraId="61B387CE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339B8A9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F880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документы, необходимые для оказания социальных услуг получателям социальных услуг</w:t>
            </w:r>
          </w:p>
        </w:tc>
      </w:tr>
      <w:tr w:rsidR="008626B8" w14:paraId="7F2AA777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6DDA7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26E34" w14:textId="77777777" w:rsidR="008626B8" w:rsidRDefault="00F47DA2">
            <w:pPr>
              <w:pStyle w:val="af7"/>
              <w:rPr>
                <w:color w:val="000000" w:themeColor="text1"/>
              </w:rPr>
            </w:pPr>
            <w:bookmarkStart w:id="17" w:name="_Hlk221528986"/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  <w:bookmarkEnd w:id="17"/>
          </w:p>
        </w:tc>
      </w:tr>
      <w:tr w:rsidR="008626B8" w14:paraId="2B9F9D31" w14:textId="77777777">
        <w:tc>
          <w:tcPr>
            <w:tcW w:w="265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6773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75CE4A0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BE57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5A926BBC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255E1DCB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9C90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46560FDA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3E3BE2B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6458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0B166D7B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6EAB06C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0897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оформлению документов на получение социальных услуг</w:t>
            </w:r>
          </w:p>
        </w:tc>
      </w:tr>
      <w:tr w:rsidR="008626B8" w14:paraId="78E5FE2E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7672B39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92A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правила обеспечения безопасности жизнедеятельности</w:t>
            </w:r>
          </w:p>
        </w:tc>
      </w:tr>
      <w:tr w:rsidR="008626B8" w14:paraId="58D7409D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2A5526C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E0BC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8626B8" w14:paraId="20CC27C9" w14:textId="77777777">
        <w:tc>
          <w:tcPr>
            <w:tcW w:w="2654" w:type="dxa"/>
            <w:vMerge/>
            <w:tcBorders>
              <w:right w:val="single" w:sz="4" w:space="0" w:color="auto"/>
            </w:tcBorders>
          </w:tcPr>
          <w:p w14:paraId="54D6A70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3871" w14:textId="4BCD97DE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6F34D2B5" w14:textId="77777777">
        <w:tc>
          <w:tcPr>
            <w:tcW w:w="26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1F109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C1D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3C676C98" w14:textId="77777777">
        <w:tc>
          <w:tcPr>
            <w:tcW w:w="2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4AC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5E38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6BDCAEC" w14:textId="77777777" w:rsidR="008626B8" w:rsidRDefault="008626B8">
      <w:pPr>
        <w:rPr>
          <w:color w:val="000000" w:themeColor="text1"/>
        </w:rPr>
      </w:pPr>
    </w:p>
    <w:p w14:paraId="1A1EB96C" w14:textId="77777777" w:rsidR="008626B8" w:rsidRDefault="00F47DA2">
      <w:pPr>
        <w:pStyle w:val="af9"/>
        <w:rPr>
          <w:b/>
          <w:bCs/>
          <w:color w:val="000000" w:themeColor="text1"/>
        </w:rPr>
      </w:pPr>
      <w:bookmarkStart w:id="18" w:name="sub_1316"/>
      <w:r>
        <w:rPr>
          <w:b/>
          <w:bCs/>
          <w:color w:val="000000" w:themeColor="text1"/>
        </w:rPr>
        <w:t>3.3.4. Трудовая функция</w:t>
      </w:r>
    </w:p>
    <w:bookmarkEnd w:id="18"/>
    <w:p w14:paraId="27BC171D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559"/>
        <w:gridCol w:w="900"/>
        <w:gridCol w:w="1260"/>
        <w:gridCol w:w="1980"/>
        <w:gridCol w:w="720"/>
      </w:tblGrid>
      <w:tr w:rsidR="008626B8" w14:paraId="56D59930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F73D2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39A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социально-трудовых услуг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F609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933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С/04.5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FE32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9880F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5B62BC4C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0"/>
      </w:tblGrid>
      <w:tr w:rsidR="008626B8" w14:paraId="6C5400E5" w14:textId="77777777"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DEA5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082B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Информирование получателей социальных услуг о возможностях, которые могут быть им представлены организациями социального обслуживания и (или) службой занятости населения, по использованию трудовых возможностей и обучению доступным профессиональным навыкам</w:t>
            </w:r>
          </w:p>
        </w:tc>
      </w:tr>
      <w:tr w:rsidR="008626B8" w14:paraId="5577B2FC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6DB33D9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839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Посредничество при обращении в службу занятости или организацию социального обслуживания по вопросам использования трудовых возможностей получателя социальных услуг и обучению его доступным профессиональным навыкам</w:t>
            </w:r>
          </w:p>
        </w:tc>
      </w:tr>
      <w:tr w:rsidR="008626B8" w14:paraId="7442A3DA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6C1A4EC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05D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 подготовке документов для регистрации в качестве безработного, подбора подходящей работы, обучения или переобучения, в том числе с помощью информационных технологий и информационно-телекоммуникационной сети Интернет</w:t>
            </w:r>
          </w:p>
        </w:tc>
      </w:tr>
      <w:tr w:rsidR="008626B8" w14:paraId="693EEF98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3B94DC7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B1EF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социально-трудовых услуг, определенных нормативными правовыми актами субъекта Российской Федерации</w:t>
            </w:r>
          </w:p>
        </w:tc>
      </w:tr>
      <w:tr w:rsidR="008626B8" w14:paraId="4C39CFD3" w14:textId="77777777"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7A979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5B7D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8626B8" w14:paraId="584B56EC" w14:textId="77777777">
        <w:tc>
          <w:tcPr>
            <w:tcW w:w="2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0E6B80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0E2DDCD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E4C8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информационно-телекоммуникационную сеть Интернет для обеспечения работы с порталом государственных услуг</w:t>
            </w:r>
          </w:p>
        </w:tc>
      </w:tr>
      <w:tr w:rsidR="008626B8" w14:paraId="58AF8158" w14:textId="77777777">
        <w:tc>
          <w:tcPr>
            <w:tcW w:w="2880" w:type="dxa"/>
            <w:vMerge/>
            <w:tcBorders>
              <w:right w:val="single" w:sz="4" w:space="0" w:color="auto"/>
            </w:tcBorders>
          </w:tcPr>
          <w:p w14:paraId="5D52813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2E60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основные документы, необходимые для регистрации в качестве безработного, подбора подходящей работы, обучения или переобучения</w:t>
            </w:r>
          </w:p>
        </w:tc>
      </w:tr>
      <w:tr w:rsidR="008626B8" w14:paraId="63DF4497" w14:textId="77777777">
        <w:tc>
          <w:tcPr>
            <w:tcW w:w="2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01EEE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D6E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8626B8" w14:paraId="1F74E08A" w14:textId="77777777"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B8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9E28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</w:t>
            </w:r>
            <w:r>
              <w:rPr>
                <w:color w:val="000000" w:themeColor="text1"/>
              </w:rPr>
              <w:lastRenderedPageBreak/>
              <w:t>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002386C7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32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EF11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08DCF900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331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2FF6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1E24AB5D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1BA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7181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деятельности службы занятости населения</w:t>
            </w:r>
          </w:p>
        </w:tc>
      </w:tr>
      <w:tr w:rsidR="008626B8" w14:paraId="1B6D54F3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C34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7943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0890A9BA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1B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5A390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социального работника</w:t>
            </w:r>
          </w:p>
        </w:tc>
      </w:tr>
      <w:tr w:rsidR="008626B8" w14:paraId="3E5B09BB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F2F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43ED4" w14:textId="4A3DB671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3D57A27A" w14:textId="77777777"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60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6F6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4BA7AD80" w14:textId="77777777"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F71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30B5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AB7E29C" w14:textId="77777777" w:rsidR="008626B8" w:rsidRDefault="008626B8">
      <w:pPr>
        <w:rPr>
          <w:color w:val="000000" w:themeColor="text1"/>
        </w:rPr>
      </w:pPr>
    </w:p>
    <w:p w14:paraId="7B7D7613" w14:textId="77777777" w:rsidR="008626B8" w:rsidRDefault="00F47DA2">
      <w:pPr>
        <w:pStyle w:val="af9"/>
        <w:rPr>
          <w:b/>
          <w:bCs/>
          <w:color w:val="000000" w:themeColor="text1"/>
        </w:rPr>
      </w:pPr>
      <w:bookmarkStart w:id="19" w:name="sub_1317"/>
      <w:r>
        <w:rPr>
          <w:b/>
          <w:bCs/>
          <w:color w:val="000000" w:themeColor="text1"/>
        </w:rPr>
        <w:t>3.3.5. Трудовая функция</w:t>
      </w:r>
    </w:p>
    <w:bookmarkEnd w:id="19"/>
    <w:p w14:paraId="1727BD67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800"/>
        <w:gridCol w:w="720"/>
      </w:tblGrid>
      <w:tr w:rsidR="008626B8" w14:paraId="7E6D0550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99CDB1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DEC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2A20E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A3F1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С/05.5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1188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9C4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3771C859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380"/>
      </w:tblGrid>
      <w:tr w:rsidR="008626B8" w14:paraId="020AA2EA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1FC29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906E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инвалидам (детям-инвалидам) в использовании средств ухода и ТСР, в том числе повышающих их коммуникативные возможности</w:t>
            </w:r>
          </w:p>
        </w:tc>
      </w:tr>
      <w:tr w:rsidR="008626B8" w14:paraId="6B7437AF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6D189A0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B345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проведении социально-реабилитационных мероприятий в сфере социального обслуживания</w:t>
            </w:r>
          </w:p>
        </w:tc>
      </w:tr>
      <w:tr w:rsidR="008626B8" w14:paraId="6AC48092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6489305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0EF9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определенные нормативными правовыми актами субъекта Российской Федерации</w:t>
            </w:r>
          </w:p>
        </w:tc>
      </w:tr>
      <w:tr w:rsidR="008626B8" w14:paraId="46643D68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853FAD" w14:textId="77777777" w:rsidR="008626B8" w:rsidRDefault="008626B8">
            <w:pPr>
              <w:pStyle w:val="af7"/>
              <w:rPr>
                <w:color w:val="000000" w:themeColor="text1"/>
              </w:rPr>
            </w:pPr>
            <w:bookmarkStart w:id="20" w:name="_Hlk221617850"/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933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bookmarkEnd w:id="20"/>
      <w:tr w:rsidR="008626B8" w14:paraId="6027E515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E94A0D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76EC0F3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044A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Пользоваться средствами ухода и ТСР, в том числе повышающими коммуникативные возможности получателей социальных услуг</w:t>
            </w:r>
          </w:p>
        </w:tc>
      </w:tr>
      <w:tr w:rsidR="008626B8" w14:paraId="3929010B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758C4BF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B2DC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Выполнять отдельные действия по подготовке и проведению социально-реабилитационных мероприятий в сфере социального обслуживания</w:t>
            </w:r>
          </w:p>
        </w:tc>
      </w:tr>
      <w:tr w:rsidR="008626B8" w14:paraId="5B332F0A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19C83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352FA" w14:textId="77777777" w:rsidR="008626B8" w:rsidRDefault="00F47DA2">
            <w:pPr>
              <w:pStyle w:val="af7"/>
              <w:rPr>
                <w:color w:val="000000" w:themeColor="text1"/>
              </w:rPr>
            </w:pPr>
            <w:bookmarkStart w:id="21" w:name="_Hlk221617864"/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  <w:bookmarkEnd w:id="21"/>
          </w:p>
        </w:tc>
      </w:tr>
      <w:tr w:rsidR="008626B8" w14:paraId="3498363E" w14:textId="77777777"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73F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078DA2B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769F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3B97FF82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D62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95FA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34AA034D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F6A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FD84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47C22185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81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EAF9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Базовые знания об основных ТСР для граждан с ограничениями жизнедеятельности различного происхождения</w:t>
            </w:r>
          </w:p>
        </w:tc>
      </w:tr>
      <w:tr w:rsidR="008626B8" w14:paraId="25CA1109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EF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CF044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социально-реабилитационные мероприятия в сфере социального обслуживания, необходимые для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8626B8" w14:paraId="324867FC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3FD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8FB9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специалистов по социальной работе</w:t>
            </w:r>
          </w:p>
        </w:tc>
      </w:tr>
      <w:tr w:rsidR="008626B8" w14:paraId="7F72DA3F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4C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F7185" w14:textId="0659F54B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7A35B2FC" w14:textId="77777777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86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891FF" w14:textId="77777777" w:rsidR="008626B8" w:rsidRDefault="00F47DA2">
            <w:pPr>
              <w:pStyle w:val="af7"/>
              <w:rPr>
                <w:color w:val="000000" w:themeColor="text1"/>
              </w:rPr>
            </w:pPr>
            <w:bookmarkStart w:id="22" w:name="_Hlk221617876"/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  <w:bookmarkEnd w:id="22"/>
          </w:p>
        </w:tc>
      </w:tr>
      <w:tr w:rsidR="008626B8" w14:paraId="4B192269" w14:textId="77777777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5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D7B1E" w14:textId="77777777" w:rsidR="008626B8" w:rsidRDefault="00F47DA2">
            <w:pPr>
              <w:pStyle w:val="af7"/>
              <w:rPr>
                <w:color w:val="000000" w:themeColor="text1"/>
              </w:rPr>
            </w:pPr>
            <w:r w:rsidRPr="00A60DAE">
              <w:rPr>
                <w:color w:val="000000" w:themeColor="text1"/>
              </w:rPr>
              <w:t>К работе не допускаются граждане,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1E4A014B" w14:textId="77777777" w:rsidR="008626B8" w:rsidRDefault="008626B8">
      <w:pPr>
        <w:pStyle w:val="1"/>
        <w:spacing w:before="0" w:after="0"/>
        <w:jc w:val="left"/>
        <w:rPr>
          <w:color w:val="000000" w:themeColor="text1"/>
        </w:rPr>
      </w:pPr>
      <w:bookmarkStart w:id="23" w:name="_Toc198901847"/>
    </w:p>
    <w:p w14:paraId="18206A59" w14:textId="77777777" w:rsidR="008626B8" w:rsidRDefault="00F47DA2">
      <w:pPr>
        <w:pStyle w:val="af9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3.3.6. Трудовая функция</w:t>
      </w:r>
    </w:p>
    <w:p w14:paraId="2E9C927A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3739"/>
        <w:gridCol w:w="900"/>
        <w:gridCol w:w="1260"/>
        <w:gridCol w:w="1800"/>
        <w:gridCol w:w="720"/>
      </w:tblGrid>
      <w:tr w:rsidR="008626B8" w14:paraId="22DFA48B" w14:textId="77777777"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AC2A5C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5A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срочных социальных услуг в полустационарной и стационарной формах социального обслуживания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A90B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9B89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С/06.5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4AA5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6AD35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78B83D9D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7380"/>
      </w:tblGrid>
      <w:tr w:rsidR="008626B8" w14:paraId="0AB6DA61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0971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3050115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получении временного жилого помещения</w:t>
            </w:r>
          </w:p>
        </w:tc>
      </w:tr>
      <w:tr w:rsidR="008626B8" w14:paraId="66EAF048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23E47A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0F3E5FB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получении юридической помощи в целях защиты прав и законных интересов получателей срочных социальных услуг</w:t>
            </w:r>
          </w:p>
        </w:tc>
      </w:tr>
      <w:tr w:rsidR="008626B8" w14:paraId="3FA423A4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5E10DD3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8033F67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получении экстренной психологической помощи с привлечением к этой работе психологов и священнослужителей</w:t>
            </w:r>
          </w:p>
        </w:tc>
      </w:tr>
      <w:tr w:rsidR="008626B8" w14:paraId="6E13A192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F8208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8047545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8626B8" w14:paraId="370595AB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22A3F2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  <w:p w14:paraId="29C557D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A8E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 получателями социальных услуг, нуждающимися в срочном социальном обслуживании, с учетом особенностей их ситуации</w:t>
            </w:r>
          </w:p>
        </w:tc>
      </w:tr>
      <w:tr w:rsidR="008626B8" w14:paraId="1A9F4A9A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6C4B877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942A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Оперативно содействовать в получении временного жилого помещения, юридической помощи, экстренной психологической помощи </w:t>
            </w:r>
          </w:p>
        </w:tc>
      </w:tr>
      <w:tr w:rsidR="008626B8" w14:paraId="6D17BF8D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6BFDBD6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8E36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контакты с различными службами и организациями в целях предоставления срочных социальных услуг</w:t>
            </w:r>
          </w:p>
        </w:tc>
      </w:tr>
      <w:tr w:rsidR="008626B8" w14:paraId="3B211D62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1C70B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D2BA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8626B8" w14:paraId="683657CE" w14:textId="77777777"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070FF6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  <w:p w14:paraId="0A032B9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B645F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1B16E03B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07D36057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3AFA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658BA35A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57A4F83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674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 социальных услуг</w:t>
            </w:r>
          </w:p>
        </w:tc>
      </w:tr>
      <w:tr w:rsidR="008626B8" w14:paraId="364B79F3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39069E5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7579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безопасности труда специалиста по социальной работе</w:t>
            </w:r>
          </w:p>
        </w:tc>
      </w:tr>
      <w:tr w:rsidR="008626B8" w14:paraId="4DF623E1" w14:textId="77777777">
        <w:tc>
          <w:tcPr>
            <w:tcW w:w="2700" w:type="dxa"/>
            <w:vMerge/>
            <w:tcBorders>
              <w:right w:val="single" w:sz="4" w:space="0" w:color="auto"/>
            </w:tcBorders>
          </w:tcPr>
          <w:p w14:paraId="089234B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C6D33" w14:textId="341F3F4F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4C0C463B" w14:textId="77777777"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CB4D5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41F28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17E29A55" w14:textId="77777777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134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3A6CC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6B476786" w14:textId="77777777" w:rsidR="008626B8" w:rsidRDefault="008626B8">
      <w:pPr>
        <w:rPr>
          <w:color w:val="000000" w:themeColor="text1"/>
        </w:rPr>
      </w:pPr>
    </w:p>
    <w:p w14:paraId="2D5B65CF" w14:textId="77777777" w:rsidR="008626B8" w:rsidRDefault="00F47DA2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lastRenderedPageBreak/>
        <w:t>3.4. Обобщенная трудовая функция</w:t>
      </w:r>
      <w:bookmarkEnd w:id="23"/>
    </w:p>
    <w:p w14:paraId="265D7FDB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691"/>
        <w:gridCol w:w="1095"/>
        <w:gridCol w:w="859"/>
        <w:gridCol w:w="1700"/>
        <w:gridCol w:w="759"/>
      </w:tblGrid>
      <w:tr w:rsidR="008626B8" w14:paraId="722F932D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EBD3D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AE5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социального обслуживания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3301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507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B9C5C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6FA6823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9E414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262E233B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3FC29D5F" w14:textId="77777777">
        <w:tc>
          <w:tcPr>
            <w:tcW w:w="2794" w:type="dxa"/>
            <w:tcBorders>
              <w:top w:val="single" w:sz="4" w:space="0" w:color="auto"/>
              <w:bottom w:val="nil"/>
              <w:right w:val="nil"/>
            </w:tcBorders>
          </w:tcPr>
          <w:p w14:paraId="530A47E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754EF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  <w:p w14:paraId="4B636911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Эксперт по оценке нуждаемости</w:t>
            </w:r>
          </w:p>
        </w:tc>
      </w:tr>
      <w:tr w:rsidR="008626B8" w14:paraId="0E84865F" w14:textId="77777777">
        <w:tc>
          <w:tcPr>
            <w:tcW w:w="10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C2A71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94FE3A" w14:textId="77777777" w:rsidR="008626B8" w:rsidRDefault="00F47DA2">
            <w:pPr>
              <w:ind w:left="-8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Пути достижения квалификации</w:t>
            </w:r>
          </w:p>
          <w:p w14:paraId="7DE9D45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</w:tr>
      <w:tr w:rsidR="008626B8" w14:paraId="442D461B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39FC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5C17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- бакалавриат</w:t>
            </w:r>
          </w:p>
          <w:p w14:paraId="19CC4EE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4DFB7E6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- бакалавриат (непрофильное)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8626B8" w14:paraId="78956C50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7E749F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E09A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76923B0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1B70A96D" w14:textId="77777777">
        <w:tc>
          <w:tcPr>
            <w:tcW w:w="2794" w:type="dxa"/>
            <w:tcBorders>
              <w:top w:val="single" w:sz="4" w:space="0" w:color="auto"/>
              <w:bottom w:val="nil"/>
              <w:right w:val="nil"/>
            </w:tcBorders>
          </w:tcPr>
          <w:p w14:paraId="378ADC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41769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626B8" w14:paraId="3502F64F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20712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17B4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работе не допускаются граждане,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4DB01249" w14:textId="77777777" w:rsidR="008626B8" w:rsidRDefault="008626B8">
      <w:pPr>
        <w:rPr>
          <w:color w:val="000000" w:themeColor="text1"/>
        </w:rPr>
      </w:pPr>
    </w:p>
    <w:p w14:paraId="76BA4F56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648287C2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60E62B63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FE8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3AF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3E21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2379D47C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607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E6B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F47DA2">
                <w:rPr>
                  <w:rStyle w:val="af6"/>
                  <w:color w:val="000000" w:themeColor="text1"/>
                </w:rPr>
                <w:t>2635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9BCB8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8626B8" w14:paraId="0813180C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36B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675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203719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89E0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  <w:p w14:paraId="07133CE0" w14:textId="77777777" w:rsidR="008626B8" w:rsidRDefault="008626B8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626B8" w14:paraId="583D8A19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4073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26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Style w:val="a5"/>
                <w:rFonts w:ascii="Times New Roman" w:eastAsiaTheme="majorEastAsia" w:hAnsi="Times New Roman"/>
                <w:color w:val="000000" w:themeColor="text1"/>
              </w:rPr>
              <w:endnoteReference w:id="9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6F8A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f6"/>
                <w:color w:val="000000" w:themeColor="text1"/>
              </w:rPr>
              <w:t>43.02.6.0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2F35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4BE7BDD8" w14:textId="77777777" w:rsidR="008626B8" w:rsidRDefault="008626B8">
      <w:pPr>
        <w:ind w:firstLine="0"/>
        <w:rPr>
          <w:color w:val="000000" w:themeColor="text1"/>
        </w:rPr>
      </w:pPr>
    </w:p>
    <w:p w14:paraId="146ADC5E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3.4.1. Трудовая функция</w:t>
      </w:r>
    </w:p>
    <w:p w14:paraId="6294ADE8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064"/>
        <w:gridCol w:w="745"/>
        <w:gridCol w:w="902"/>
        <w:gridCol w:w="1604"/>
        <w:gridCol w:w="759"/>
      </w:tblGrid>
      <w:tr w:rsidR="008626B8" w14:paraId="4B2F1F03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07A1D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CC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индивидуальной потребности граждан в социальных услугах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582F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0F0F" w14:textId="77777777" w:rsidR="008626B8" w:rsidRDefault="00F47DA2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/01.6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1828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7D4A155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1E228F31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0EC3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69C59D90" w14:textId="77777777" w:rsidR="008626B8" w:rsidRDefault="008626B8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60E60026" w14:textId="77777777">
        <w:tc>
          <w:tcPr>
            <w:tcW w:w="2794" w:type="dxa"/>
            <w:vMerge w:val="restart"/>
          </w:tcPr>
          <w:p w14:paraId="5D3A979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</w:tcPr>
          <w:p w14:paraId="2BD68CD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Информирование и консультирование граждан о видах социальных услуг, сроках, порядке и условиях их предоставления, тарифах на социальные услуги, об их стоимости для получателя социальных услуг; о мерах социальной поддержки</w:t>
            </w:r>
          </w:p>
        </w:tc>
      </w:tr>
      <w:tr w:rsidR="008626B8" w14:paraId="74761299" w14:textId="77777777">
        <w:tc>
          <w:tcPr>
            <w:tcW w:w="2794" w:type="dxa"/>
            <w:vMerge/>
          </w:tcPr>
          <w:p w14:paraId="72A0AF28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96C8D51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>Оценка потребностей и нужд, обстоятельств и состояния гражданина</w:t>
            </w:r>
          </w:p>
        </w:tc>
      </w:tr>
      <w:tr w:rsidR="008626B8" w14:paraId="3F0E0A3A" w14:textId="77777777">
        <w:tc>
          <w:tcPr>
            <w:tcW w:w="2794" w:type="dxa"/>
            <w:vMerge/>
          </w:tcPr>
          <w:p w14:paraId="70B45DEE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2847875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Подготовка заключения о наличии или об отсутствии обстоятельств, которые ухудшают или могут ухудшить условия жизнедеятельности </w:t>
            </w:r>
            <w:r>
              <w:lastRenderedPageBreak/>
              <w:t>гражданина, в целях признания его нуждающимся в социальном обслуживании</w:t>
            </w:r>
          </w:p>
        </w:tc>
      </w:tr>
      <w:tr w:rsidR="008626B8" w14:paraId="2EC24A4F" w14:textId="77777777">
        <w:tc>
          <w:tcPr>
            <w:tcW w:w="2794" w:type="dxa"/>
            <w:vMerge/>
          </w:tcPr>
          <w:p w14:paraId="18AB383A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B98C4C9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>Подготовка заключения о нуждаемости гражданина в социальном обслуживании, в том числе в социальных услугах по уходу, и форме социального обслуживания</w:t>
            </w:r>
          </w:p>
        </w:tc>
      </w:tr>
      <w:tr w:rsidR="008626B8" w14:paraId="4C7F1BBC" w14:textId="77777777">
        <w:tc>
          <w:tcPr>
            <w:tcW w:w="2794" w:type="dxa"/>
            <w:vMerge/>
          </w:tcPr>
          <w:p w14:paraId="6EA972C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5A4C0A3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>Подготовка заключения об уровне нуждаемости гражданина в уходе, рекомендуемом объеме социального пакета долговременного ухода и условиях его предоставления</w:t>
            </w:r>
          </w:p>
        </w:tc>
      </w:tr>
      <w:tr w:rsidR="008626B8" w14:paraId="074230BB" w14:textId="77777777">
        <w:tc>
          <w:tcPr>
            <w:tcW w:w="2794" w:type="dxa"/>
            <w:vMerge/>
          </w:tcPr>
          <w:p w14:paraId="4357D22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B257690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Подбор гражданину социальных услуг, </w:t>
            </w:r>
            <w:r w:rsidRPr="00B315FD">
              <w:rPr>
                <w:color w:val="000000" w:themeColor="text1"/>
              </w:rPr>
              <w:t xml:space="preserve">в том числе социальных </w:t>
            </w:r>
            <w:r>
              <w:t>услуг по уходу</w:t>
            </w:r>
          </w:p>
        </w:tc>
      </w:tr>
      <w:tr w:rsidR="008626B8" w14:paraId="27018627" w14:textId="77777777">
        <w:tc>
          <w:tcPr>
            <w:tcW w:w="2794" w:type="dxa"/>
            <w:vMerge/>
          </w:tcPr>
          <w:p w14:paraId="1154352D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688BE83" w14:textId="4CEA17B3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t xml:space="preserve">Формирование проектов ИППСУ и </w:t>
            </w:r>
            <w:r w:rsidRPr="00B315FD">
              <w:rPr>
                <w:color w:val="000000" w:themeColor="text1"/>
              </w:rPr>
              <w:t>дополнения к ним</w:t>
            </w:r>
          </w:p>
        </w:tc>
      </w:tr>
      <w:tr w:rsidR="008626B8" w14:paraId="6BC46F86" w14:textId="77777777">
        <w:tc>
          <w:tcPr>
            <w:tcW w:w="2794" w:type="dxa"/>
            <w:vMerge/>
          </w:tcPr>
          <w:p w14:paraId="0084427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6CF7715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учета граждан, признанных нуждающимися в социальном обслуживании</w:t>
            </w:r>
          </w:p>
        </w:tc>
      </w:tr>
      <w:tr w:rsidR="008626B8" w14:paraId="290852A5" w14:textId="77777777">
        <w:tc>
          <w:tcPr>
            <w:tcW w:w="2794" w:type="dxa"/>
            <w:vMerge w:val="restart"/>
          </w:tcPr>
          <w:p w14:paraId="69F7475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</w:tcPr>
          <w:p w14:paraId="4E7992F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первичный прием граждан, обратившихся в организацию социального обслуживания</w:t>
            </w:r>
          </w:p>
        </w:tc>
      </w:tr>
      <w:tr w:rsidR="008626B8" w14:paraId="6E908334" w14:textId="77777777">
        <w:tc>
          <w:tcPr>
            <w:tcW w:w="2794" w:type="dxa"/>
            <w:vMerge/>
          </w:tcPr>
          <w:p w14:paraId="3F5744E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1FB3E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индивидуальный опрос граждан и анализировать комплект документов, подтверждающих индивидуальную нуждаемость граждан в социальных услугах</w:t>
            </w:r>
          </w:p>
        </w:tc>
      </w:tr>
      <w:tr w:rsidR="008626B8" w14:paraId="4B6DE239" w14:textId="77777777">
        <w:tc>
          <w:tcPr>
            <w:tcW w:w="2794" w:type="dxa"/>
            <w:vMerge/>
          </w:tcPr>
          <w:p w14:paraId="39064D3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1CC087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обследование условий жизнедеятельности гражданина по месту жительства (фактического пребывания), определять причины, способные привести их в положение, представляющее опасность для жизни и(или)здоровья</w:t>
            </w:r>
          </w:p>
        </w:tc>
      </w:tr>
      <w:tr w:rsidR="008626B8" w14:paraId="352B7A54" w14:textId="77777777">
        <w:tc>
          <w:tcPr>
            <w:tcW w:w="2794" w:type="dxa"/>
            <w:vMerge/>
          </w:tcPr>
          <w:p w14:paraId="518C7D7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5B7545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Обобщать и систематизировать информацию, касающуюся обстоятельств, которые ухудшают или могут ухудшить условия жизнедеятельности граждан, и определять методы их преодоления</w:t>
            </w:r>
          </w:p>
        </w:tc>
      </w:tr>
      <w:tr w:rsidR="008626B8" w14:paraId="22EC43ED" w14:textId="77777777">
        <w:tc>
          <w:tcPr>
            <w:tcW w:w="2794" w:type="dxa"/>
            <w:vMerge/>
          </w:tcPr>
          <w:p w14:paraId="6000B17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5A62BD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 гражданами, нуждающимися в социальном обслуживании</w:t>
            </w:r>
          </w:p>
        </w:tc>
      </w:tr>
      <w:tr w:rsidR="008626B8" w14:paraId="5FC3E94D" w14:textId="77777777">
        <w:tc>
          <w:tcPr>
            <w:tcW w:w="2794" w:type="dxa"/>
            <w:vMerge/>
          </w:tcPr>
          <w:p w14:paraId="5CF6A1C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CA84DF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Определять </w:t>
            </w:r>
            <w:r>
              <w:t>уровень нуждаемости гражданина в уходе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8626B8" w14:paraId="0DC5390A" w14:textId="77777777">
        <w:tc>
          <w:tcPr>
            <w:tcW w:w="2794" w:type="dxa"/>
            <w:vMerge/>
          </w:tcPr>
          <w:p w14:paraId="79DA107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3DB6180B" w14:textId="1982C10A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Подбирать</w:t>
            </w:r>
            <w:r>
              <w:t xml:space="preserve"> гражданину социальные услуги, в </w:t>
            </w:r>
            <w:r w:rsidR="003128B2">
              <w:t>том числе</w:t>
            </w:r>
            <w:r>
              <w:t xml:space="preserve"> социальные услуги по уходу </w:t>
            </w:r>
          </w:p>
        </w:tc>
      </w:tr>
      <w:tr w:rsidR="008626B8" w14:paraId="70CD8605" w14:textId="77777777">
        <w:tc>
          <w:tcPr>
            <w:tcW w:w="2794" w:type="dxa"/>
            <w:vMerge/>
          </w:tcPr>
          <w:p w14:paraId="6229DC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AF7002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8626B8" w14:paraId="7CF03E7C" w14:textId="77777777">
        <w:tc>
          <w:tcPr>
            <w:tcW w:w="2794" w:type="dxa"/>
            <w:vMerge/>
          </w:tcPr>
          <w:p w14:paraId="179B745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1C9FCB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31A42704" w14:textId="77777777">
        <w:tc>
          <w:tcPr>
            <w:tcW w:w="2794" w:type="dxa"/>
            <w:vMerge/>
          </w:tcPr>
          <w:p w14:paraId="279A049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AB01F0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Вести документацию и служебную переписку в соответствии с требованиями руководящих документов, правил и порядка ведения </w:t>
            </w:r>
            <w:proofErr w:type="gramStart"/>
            <w:r>
              <w:rPr>
                <w:color w:val="000000" w:themeColor="text1"/>
              </w:rPr>
              <w:t>де-</w:t>
            </w:r>
            <w:proofErr w:type="spellStart"/>
            <w:r>
              <w:rPr>
                <w:color w:val="000000" w:themeColor="text1"/>
              </w:rPr>
              <w:t>лопроизводства</w:t>
            </w:r>
            <w:proofErr w:type="spellEnd"/>
            <w:proofErr w:type="gramEnd"/>
          </w:p>
        </w:tc>
      </w:tr>
      <w:tr w:rsidR="008626B8" w14:paraId="168818E2" w14:textId="77777777">
        <w:tc>
          <w:tcPr>
            <w:tcW w:w="2794" w:type="dxa"/>
            <w:vMerge w:val="restart"/>
          </w:tcPr>
          <w:p w14:paraId="0179908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</w:tcPr>
          <w:p w14:paraId="2FA98CB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8626B8" w14:paraId="42E4FBFC" w14:textId="77777777">
        <w:tc>
          <w:tcPr>
            <w:tcW w:w="2794" w:type="dxa"/>
            <w:vMerge/>
          </w:tcPr>
          <w:p w14:paraId="7E2F5141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84D272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политики в сфере социальной защиты и социального обслуживания граждан</w:t>
            </w:r>
          </w:p>
        </w:tc>
      </w:tr>
      <w:tr w:rsidR="008626B8" w14:paraId="2FEE6F20" w14:textId="77777777">
        <w:tc>
          <w:tcPr>
            <w:tcW w:w="2794" w:type="dxa"/>
            <w:vMerge/>
          </w:tcPr>
          <w:p w14:paraId="65A3B82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4DCA68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72884FEA" w14:textId="77777777">
        <w:tc>
          <w:tcPr>
            <w:tcW w:w="2794" w:type="dxa"/>
            <w:vMerge/>
          </w:tcPr>
          <w:p w14:paraId="6929FAC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A86DAE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социальной работы с различными гражданами - получателями социальных услуг</w:t>
            </w:r>
          </w:p>
        </w:tc>
      </w:tr>
      <w:tr w:rsidR="008626B8" w14:paraId="67F55937" w14:textId="77777777">
        <w:tc>
          <w:tcPr>
            <w:tcW w:w="2794" w:type="dxa"/>
            <w:vMerge/>
          </w:tcPr>
          <w:p w14:paraId="726EC43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E6A1D5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42A06A92" w14:textId="77777777">
        <w:tc>
          <w:tcPr>
            <w:tcW w:w="2794" w:type="dxa"/>
            <w:vMerge/>
          </w:tcPr>
          <w:p w14:paraId="4A6C8A6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106F2E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Типология проблем граждан, признанных нуждающимися</w:t>
            </w:r>
          </w:p>
        </w:tc>
      </w:tr>
      <w:tr w:rsidR="008626B8" w14:paraId="622C2776" w14:textId="77777777">
        <w:tc>
          <w:tcPr>
            <w:tcW w:w="2794" w:type="dxa"/>
            <w:vMerge/>
          </w:tcPr>
          <w:p w14:paraId="1F252BC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700DF2E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00AB6088" w14:textId="77777777">
        <w:tc>
          <w:tcPr>
            <w:tcW w:w="2794" w:type="dxa"/>
            <w:vMerge/>
          </w:tcPr>
          <w:p w14:paraId="52F2C5D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69C992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8626B8" w14:paraId="6EB68A64" w14:textId="77777777">
        <w:tc>
          <w:tcPr>
            <w:tcW w:w="2794" w:type="dxa"/>
            <w:vMerge/>
          </w:tcPr>
          <w:p w14:paraId="49A2F73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0BF26FC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признания гражданина нуждающимся в социальном обслуживании, определения индивидуальной потребности в социальных услугах, составления ИППСУ</w:t>
            </w:r>
          </w:p>
        </w:tc>
      </w:tr>
      <w:tr w:rsidR="008626B8" w14:paraId="45A8AB6E" w14:textId="77777777">
        <w:tc>
          <w:tcPr>
            <w:tcW w:w="2794" w:type="dxa"/>
            <w:vMerge/>
          </w:tcPr>
          <w:p w14:paraId="6BE8168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1B486E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диагностики причин, ухудшающих условия жизнедеятельности граждан, снижающих их возможности самостоятельно обеспечивать свои основные жизненные потребности</w:t>
            </w:r>
          </w:p>
        </w:tc>
      </w:tr>
      <w:tr w:rsidR="008626B8" w14:paraId="42AA7233" w14:textId="77777777">
        <w:tc>
          <w:tcPr>
            <w:tcW w:w="2794" w:type="dxa"/>
            <w:vMerge/>
          </w:tcPr>
          <w:p w14:paraId="72C56E6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1B2A592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Подходы к оценке потребностей граждан в предоставлении социальных услуг, социального сопровождения, мер социальной поддержки и государственной социальной помощи</w:t>
            </w:r>
          </w:p>
        </w:tc>
      </w:tr>
      <w:tr w:rsidR="008626B8" w14:paraId="099DBBF3" w14:textId="77777777">
        <w:tc>
          <w:tcPr>
            <w:tcW w:w="2794" w:type="dxa"/>
            <w:vMerge/>
          </w:tcPr>
          <w:p w14:paraId="1FEBEA3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38860C9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0947A4B2" w14:textId="77777777">
        <w:tc>
          <w:tcPr>
            <w:tcW w:w="2794" w:type="dxa"/>
            <w:vMerge/>
          </w:tcPr>
          <w:p w14:paraId="03400A8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4ADFDDA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Виды, структура и содержание документов, необходимых для оказания социальных услуг, социального сопровождения</w:t>
            </w:r>
          </w:p>
        </w:tc>
      </w:tr>
      <w:tr w:rsidR="008626B8" w14:paraId="57A8A4EB" w14:textId="77777777">
        <w:tc>
          <w:tcPr>
            <w:tcW w:w="2794" w:type="dxa"/>
            <w:vMerge/>
          </w:tcPr>
          <w:p w14:paraId="1C85F44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9F99A7D" w14:textId="19D802BE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49EDF038" w14:textId="77777777">
        <w:tc>
          <w:tcPr>
            <w:tcW w:w="2794" w:type="dxa"/>
            <w:vMerge/>
          </w:tcPr>
          <w:p w14:paraId="7BCBC0B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</w:tcPr>
          <w:p w14:paraId="52ACCAD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4D1CADD" w14:textId="77777777">
        <w:tc>
          <w:tcPr>
            <w:tcW w:w="2794" w:type="dxa"/>
          </w:tcPr>
          <w:p w14:paraId="48257FF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</w:tcPr>
          <w:p w14:paraId="61AA14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0F605A94" w14:textId="77777777" w:rsidR="008626B8" w:rsidRDefault="008626B8">
      <w:pPr>
        <w:rPr>
          <w:color w:val="000000" w:themeColor="text1"/>
        </w:rPr>
      </w:pPr>
    </w:p>
    <w:p w14:paraId="7E7F8E84" w14:textId="77777777" w:rsidR="008626B8" w:rsidRDefault="00F47DA2">
      <w:pPr>
        <w:ind w:firstLine="0"/>
        <w:jc w:val="left"/>
        <w:rPr>
          <w:b/>
          <w:bCs/>
          <w:color w:val="000000" w:themeColor="text1"/>
        </w:rPr>
      </w:pPr>
      <w:bookmarkStart w:id="24" w:name="sub_1312"/>
      <w:r>
        <w:rPr>
          <w:b/>
          <w:bCs/>
          <w:color w:val="000000" w:themeColor="text1"/>
        </w:rPr>
        <w:t>3.4.2. Трудовая функция</w:t>
      </w:r>
    </w:p>
    <w:bookmarkEnd w:id="24"/>
    <w:p w14:paraId="7E8B6B57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04"/>
        <w:gridCol w:w="681"/>
        <w:gridCol w:w="966"/>
        <w:gridCol w:w="1464"/>
        <w:gridCol w:w="759"/>
      </w:tblGrid>
      <w:tr w:rsidR="008626B8" w14:paraId="6520BA69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1DF84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AEF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предоставления социальных услуг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DBFD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108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/02.6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F866E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588FC36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1E47C49F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ED3D0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339C44E8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153BD1CB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D0C4E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4A78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потенциала гражданина и его ближайшего окружения в решении проблем, связанных с преодолением обстоятельств, ухудшающих или способных ухудшить условия его жизнедеятельности</w:t>
            </w:r>
          </w:p>
        </w:tc>
      </w:tr>
      <w:tr w:rsidR="008626B8" w14:paraId="41C56B7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2EC13D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2EB3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Планирование действий, выбор технологий, форм и методов предоставления социальных услуг, определенных ИППСУ</w:t>
            </w:r>
          </w:p>
        </w:tc>
      </w:tr>
      <w:tr w:rsidR="008626B8" w14:paraId="7B59CA3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DB8F56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B07D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Взаимодействие со специалистами, организациями и сообществами по оказанию помощи в решении проблем получателей социальных услуг, связанных с преодолением обстоятельств, ухудшающих или способных ухудшить условия их жизнедеятельности</w:t>
            </w:r>
          </w:p>
        </w:tc>
      </w:tr>
      <w:tr w:rsidR="008626B8" w14:paraId="7AA5FB85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EB0199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AB5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оформлению документов, необходимых для принятия на социальное обслуживание, перевод, выбытие гражданина</w:t>
            </w:r>
          </w:p>
        </w:tc>
      </w:tr>
      <w:tr w:rsidR="008626B8" w14:paraId="5C4AE030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CAF06E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8301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оформлении документов для прохождения медико-социальной экспертизы</w:t>
            </w:r>
          </w:p>
        </w:tc>
      </w:tr>
      <w:tr w:rsidR="008626B8" w14:paraId="688BDEC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F8783D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A2A0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межведомственного взаимодействия с целью реализации потребностей граждан в различных видах социальных услуг</w:t>
            </w:r>
          </w:p>
        </w:tc>
      </w:tr>
      <w:tr w:rsidR="008626B8" w14:paraId="54CA230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8ED8E7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065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предоставления различных видов социальных услуг, а </w:t>
            </w:r>
            <w:r>
              <w:rPr>
                <w:color w:val="000000" w:themeColor="text1"/>
              </w:rPr>
              <w:lastRenderedPageBreak/>
              <w:t>также мер социальной поддержки и государственной социальной помощи</w:t>
            </w:r>
          </w:p>
        </w:tc>
      </w:tr>
      <w:tr w:rsidR="008626B8" w14:paraId="406E91C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9AF64D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C720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Обеспечение посредничества между гражданином, нуждающимся в предоставлении социальных услуг, мер социальной поддержки, государственной социальной помощи, и различными специалистами (организациями) с целью представления интересов гражданина и решения его социальных проблем</w:t>
            </w:r>
          </w:p>
        </w:tc>
      </w:tr>
      <w:tr w:rsidR="008626B8" w14:paraId="218F59C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CDADA4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4B9F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мобилизации собственных ресурсов граждан и ресурсов их социального окружения для преодоления обстоятельств, ухудшающих или способных ухудшить условия жизнедеятельности граждан</w:t>
            </w:r>
          </w:p>
        </w:tc>
      </w:tr>
      <w:tr w:rsidR="008626B8" w14:paraId="28024915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37301D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DFA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направления получателей социальных услуг в специализированные социальные организации (подразделения) и (или) к профильным специалистам</w:t>
            </w:r>
          </w:p>
        </w:tc>
      </w:tr>
      <w:tr w:rsidR="008626B8" w14:paraId="6EBD8B3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ABA6E7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BA74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социального сопровождения граждан в процессе реализации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  <w:r>
              <w:rPr>
                <w:color w:val="000000" w:themeColor="text1"/>
              </w:rPr>
              <w:t xml:space="preserve"> и оказания мер социальной поддержки</w:t>
            </w:r>
          </w:p>
        </w:tc>
      </w:tr>
      <w:tr w:rsidR="008626B8" w14:paraId="5175A16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893765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F665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профилактической работы по предупреждению появления и (или) развития обстоятельств, ухудшающих или способных ухудшить условия жизнедеятельности граждан</w:t>
            </w:r>
          </w:p>
        </w:tc>
      </w:tr>
      <w:tr w:rsidR="008626B8" w14:paraId="28B36A4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8BE7E3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C862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поддержанию социальной активности получателей социальных услуг, включая связи с близкими родственниками</w:t>
            </w:r>
          </w:p>
        </w:tc>
      </w:tr>
      <w:tr w:rsidR="008626B8" w14:paraId="422C976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600CCA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9137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ведения информационных ресурсов, регистров</w:t>
            </w:r>
          </w:p>
        </w:tc>
      </w:tr>
      <w:tr w:rsidR="008626B8" w14:paraId="3A7DDD9A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B9BFE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31D0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ведения делопроизводства и отчетности по предоставлению социальных услуг, социального сопровождения </w:t>
            </w:r>
          </w:p>
        </w:tc>
      </w:tr>
      <w:tr w:rsidR="008626B8" w14:paraId="52EBD2C8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AB360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CFF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Конкретизировать цели, указанные в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  <w:r>
              <w:rPr>
                <w:color w:val="000000" w:themeColor="text1"/>
              </w:rPr>
              <w:t>, на основе проведенной диагностики, а также прогнозировать результаты предоставления социальных услуг</w:t>
            </w:r>
          </w:p>
        </w:tc>
      </w:tr>
      <w:tr w:rsidR="008626B8" w14:paraId="7EB8AC05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C02338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E7E1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технологии и методы социальной работы</w:t>
            </w:r>
          </w:p>
        </w:tc>
      </w:tr>
      <w:tr w:rsidR="008626B8" w14:paraId="6834B6BA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DAC305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6F1B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методы диагностики личности, позволяющие актуализировать позицию гражданина, обратившегося за получением услуг, и обеспечить реализацию технологий самопомощи и взаимопомощи</w:t>
            </w:r>
          </w:p>
        </w:tc>
      </w:tr>
      <w:tr w:rsidR="008626B8" w14:paraId="7A99439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952D9F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0646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Учитывать изменяющиеся условия жизнедеятельности граждан с целью внесения предложений о корректировке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8626B8" w14:paraId="45371FC6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4C31F8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051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со специалистами, организациями и сообществами при предоставлении социальных услуг, мер социальной поддержки и государственной социальной помощи</w:t>
            </w:r>
          </w:p>
        </w:tc>
      </w:tr>
      <w:tr w:rsidR="008626B8" w14:paraId="54FE0953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ECABA8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2D7C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работу по оформлению документов, необходимых для принятия на социальное обслуживание, перевод, выбытие гражданина</w:t>
            </w:r>
          </w:p>
        </w:tc>
      </w:tr>
      <w:tr w:rsidR="008626B8" w14:paraId="07CF410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0B8890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C824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содействие в оформлении документов для прохождения медико-социальной экспертизы</w:t>
            </w:r>
          </w:p>
        </w:tc>
      </w:tr>
      <w:tr w:rsidR="008626B8" w14:paraId="0FE9F5A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4FF665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5F08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межведомственное взаимодействие с целью реализации потребностей граждан в различных видах социальных услуг</w:t>
            </w:r>
          </w:p>
        </w:tc>
      </w:tr>
      <w:tr w:rsidR="008626B8" w14:paraId="26093258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D8152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E406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Использовать оптимальное сочетание различных технологий социальной работы в процессе предоставления социальных услуг, определенных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8626B8" w14:paraId="4F330EA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9DD10A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53A8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Обеспечивать организацию взаимодействия профильных специалистов в процессе предоставления социальных услуг гражданам</w:t>
            </w:r>
          </w:p>
        </w:tc>
      </w:tr>
      <w:tr w:rsidR="008626B8" w14:paraId="538A5CA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4C7078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953A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Мотивировать получателей социальных услуг и их социальное окружение к активному участию в реализации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8626B8" w14:paraId="7E3DA2E7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E11FEC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7553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</w:t>
            </w:r>
          </w:p>
        </w:tc>
      </w:tr>
      <w:tr w:rsidR="008626B8" w14:paraId="1B8753F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D9F7C6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3E79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работу по поддержанию социальной активности получателей социальных услуг, включая связи с близкими родственниками</w:t>
            </w:r>
          </w:p>
        </w:tc>
      </w:tr>
      <w:tr w:rsidR="008626B8" w14:paraId="090BD360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1ADA7C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9CD0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ведение информационных ресурсов, регистров</w:t>
            </w:r>
          </w:p>
        </w:tc>
      </w:tr>
      <w:tr w:rsidR="008626B8" w14:paraId="7B6C0C49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5B8BC2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F97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правовые знания в сфере предоставления социальных услуг, мер социальной поддержки и государственной социальной помощи</w:t>
            </w:r>
          </w:p>
        </w:tc>
      </w:tr>
      <w:tr w:rsidR="008626B8" w14:paraId="7B392AE5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B203B1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A54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технологии социального обслуживания граждан с учетом индивидуальных особенностей получателей социальных услуг</w:t>
            </w:r>
          </w:p>
        </w:tc>
      </w:tr>
      <w:tr w:rsidR="008626B8" w14:paraId="3ECB7D35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B2F836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2170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Обеспечивать конфиденциальность личной информации о гражданах, обратившихся за получением социальных услуг</w:t>
            </w:r>
          </w:p>
        </w:tc>
      </w:tr>
      <w:tr w:rsidR="008626B8" w14:paraId="5C77992C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F8F1D2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EB5F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ведение делопроизводства и ЭДО, порядок и сроки предоставления отчетности</w:t>
            </w:r>
          </w:p>
        </w:tc>
      </w:tr>
      <w:tr w:rsidR="008626B8" w14:paraId="3544D5EE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20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20F6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8626B8" w14:paraId="03A8699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F3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C92C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политики на федеральном, региональном, муниципальном уровнях</w:t>
            </w:r>
          </w:p>
        </w:tc>
      </w:tr>
      <w:tr w:rsidR="008626B8" w14:paraId="7FB6AFE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24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84FB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типы проблем, возникающих у получателей социальных услуг</w:t>
            </w:r>
          </w:p>
        </w:tc>
      </w:tr>
      <w:tr w:rsidR="008626B8" w14:paraId="7E00E33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F3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07B8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формы и виды социального обслуживания</w:t>
            </w:r>
          </w:p>
        </w:tc>
      </w:tr>
      <w:tr w:rsidR="008626B8" w14:paraId="10B2F88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36D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57E1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Требования к составлению </w:t>
            </w:r>
            <w:r>
              <w:rPr>
                <w:rFonts w:ascii="Times New Roman" w:hAnsi="Times New Roman" w:cs="Times New Roman"/>
                <w:color w:val="000000" w:themeColor="text1"/>
              </w:rPr>
              <w:t>ИППСУ</w:t>
            </w:r>
          </w:p>
        </w:tc>
      </w:tr>
      <w:tr w:rsidR="008626B8" w14:paraId="3A4B2D7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FD3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557E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предоставления социальных услуг</w:t>
            </w:r>
          </w:p>
        </w:tc>
      </w:tr>
      <w:tr w:rsidR="008626B8" w14:paraId="01E7369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63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26A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социальной работы и условия их применения</w:t>
            </w:r>
          </w:p>
        </w:tc>
      </w:tr>
      <w:tr w:rsidR="008626B8" w14:paraId="6A833B5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980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6B46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проектирования, прогнозирования и моделирования в социальной работе в объеме, необходимом для выполнения трудовых функций</w:t>
            </w:r>
          </w:p>
        </w:tc>
      </w:tr>
      <w:tr w:rsidR="008626B8" w14:paraId="1A64F9B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533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95E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Мотивационные технологии в социальной работе и технологии активизации личностных ресурсов и ресурсов социального окружения</w:t>
            </w:r>
          </w:p>
        </w:tc>
      </w:tr>
      <w:tr w:rsidR="008626B8" w14:paraId="5F89A8E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8EB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E915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0B910B4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06B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FE3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Экономические основы социальной работы</w:t>
            </w:r>
          </w:p>
        </w:tc>
      </w:tr>
      <w:tr w:rsidR="008626B8" w14:paraId="587A661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79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FD1A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8626B8" w14:paraId="33E6775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85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410D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Российский и зарубежный опыт социальной работы</w:t>
            </w:r>
          </w:p>
        </w:tc>
      </w:tr>
      <w:tr w:rsidR="008626B8" w14:paraId="7778E4C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A9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30377" w14:textId="58CA417F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67559D2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FD2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6F22F" w14:textId="77777777" w:rsidR="008626B8" w:rsidRDefault="00F47DA2">
            <w:pPr>
              <w:pStyle w:val="af9"/>
              <w:rPr>
                <w:color w:val="000000" w:themeColor="text1"/>
              </w:rPr>
            </w:pPr>
            <w:r w:rsidRPr="00A60DAE"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96F0F88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0E8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A1D3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4B3C4BA" w14:textId="77777777" w:rsidR="008626B8" w:rsidRDefault="008626B8">
      <w:pPr>
        <w:rPr>
          <w:color w:val="000000" w:themeColor="text1"/>
        </w:rPr>
      </w:pPr>
    </w:p>
    <w:p w14:paraId="4F8ED1C3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3.4.3. Трудовая функция</w:t>
      </w:r>
    </w:p>
    <w:p w14:paraId="3511F68A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907"/>
        <w:gridCol w:w="819"/>
        <w:gridCol w:w="1077"/>
        <w:gridCol w:w="1512"/>
        <w:gridCol w:w="759"/>
      </w:tblGrid>
      <w:tr w:rsidR="008626B8" w14:paraId="2DF20AA3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BD7AA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BD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индивидуального сопровождения ветеранов боевых действий, лиц, принимавших участие в боевых действиях, членов семей погибших (умерших) 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2F14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6ABD" w14:textId="77777777" w:rsidR="008626B8" w:rsidRDefault="00F47DA2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/03.6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18E8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FD4CD65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1D87010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FDD85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398EE875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3128B2" w14:paraId="40323740" w14:textId="77777777" w:rsidTr="001D5E25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890CB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8FBE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Прием, консультирование, информирование и информационное сопровождение ветеранов боевых действий, лиц,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 w:rsidR="003128B2" w14:paraId="4BC32960" w14:textId="77777777" w:rsidTr="001D5E2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17E7A2C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1E7B7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Взаимодействие (коммуникация) с ветеранами боевых действий, гражданами, принимавшими участие в боевых действиях, членами семей погибших (умерших) лично и с использованием дистанционных технологий, в том числе с использованием мобильного приложения</w:t>
            </w:r>
          </w:p>
        </w:tc>
      </w:tr>
      <w:tr w:rsidR="003128B2" w14:paraId="70820CB5" w14:textId="77777777" w:rsidTr="001D5E2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917362C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5F7D9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Рассмотрение, оценка и организация исполнения задачи, поставленной в обращении ветерана боевых действий, гражданина, принимавшего участие в боевых действиях, </w:t>
            </w:r>
            <w:proofErr w:type="gramStart"/>
            <w:r>
              <w:rPr>
                <w:color w:val="000000" w:themeColor="text1"/>
              </w:rPr>
              <w:t>члена семьи</w:t>
            </w:r>
            <w:proofErr w:type="gramEnd"/>
            <w:r>
              <w:rPr>
                <w:color w:val="000000" w:themeColor="text1"/>
              </w:rPr>
              <w:t xml:space="preserve"> погибшего (умершего)</w:t>
            </w:r>
          </w:p>
        </w:tc>
      </w:tr>
      <w:tr w:rsidR="003128B2" w14:paraId="2AFAC8C1" w14:textId="77777777" w:rsidTr="001D5E2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82E6388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D21E9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ветеранам боевых действий, гражданам, принимавшим участие в боевых действиях, в оформлении (восстановлении) документов и получении статуса ветерана боевых действий в соответствии с законодательством Российской Федерации о ветеранах</w:t>
            </w:r>
          </w:p>
        </w:tc>
      </w:tr>
      <w:tr w:rsidR="003128B2" w14:paraId="5BBCBA1F" w14:textId="77777777" w:rsidTr="001D5E25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3B92B4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7D895" w14:textId="30A5A865" w:rsidR="003128B2" w:rsidRDefault="003128B2" w:rsidP="003128B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 на различных носителях информации</w:t>
            </w:r>
          </w:p>
        </w:tc>
      </w:tr>
      <w:tr w:rsidR="003128B2" w14:paraId="1D5A46D8" w14:textId="77777777" w:rsidTr="00D233E0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F4572C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22A1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Выстраивать индивидуальный подход в организации работы с ветеранами боевых действий, гражданами, принимавшими участие в боевых действиях, членами семей погибших (умерших)</w:t>
            </w:r>
          </w:p>
        </w:tc>
      </w:tr>
      <w:tr w:rsidR="003128B2" w14:paraId="1A661CBF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B5C8378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C5283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прием ветеранов боевых действий, граждан, принимавших участие в боевых действиях, членов семей погибших (умерших), обратившихся за получением мер поддержки, социальных и иных услуг, помощи</w:t>
            </w:r>
          </w:p>
        </w:tc>
      </w:tr>
      <w:tr w:rsidR="003128B2" w14:paraId="233668A6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A6984DB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AAB9D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со специалистами, организациями и сообществами при предоставлении ветеранам боевых действий, гражданам, принимавшим участие в боевых действиях, членам семей погибших (умерших) мер поддержки, социальных и иных услуг помощи лично и с использованием дистанционных технологий, в том числе с использованием мобильного приложения</w:t>
            </w:r>
          </w:p>
        </w:tc>
      </w:tr>
      <w:tr w:rsidR="003128B2" w14:paraId="015B9C32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9596E22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319A4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Содействовать участию ветеранов боевых действий, лиц, принимавших участие в боевых действиях, в спортивных мероприятиях, в просветительной деятельности в сфере патриотического воспитания, в работе с общественными организациями, объединениями ветеранов, волонтерами общественных проектов, в мероприятиях по увековечению памяти ветеранов и их подвигов, вовлечению в культурно-досуговую деятельность</w:t>
            </w:r>
          </w:p>
        </w:tc>
      </w:tr>
      <w:tr w:rsidR="003128B2" w14:paraId="39DD9AD6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283E822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D1C26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Формировать и направлять ветеранам боевых действий, гражданам, принимавшим участие в боевых действиях, членам семей погибших </w:t>
            </w:r>
            <w:r>
              <w:rPr>
                <w:color w:val="000000" w:themeColor="text1"/>
              </w:rPr>
              <w:lastRenderedPageBreak/>
              <w:t>(умерших), в том числе посредством мобильного приложения, информацию о предоставляемых мерах поддержки, социальных и иных услугах, помощи, о результатах рассмотрения и исполнения поступивших от них обращений</w:t>
            </w:r>
          </w:p>
        </w:tc>
      </w:tr>
      <w:tr w:rsidR="003128B2" w14:paraId="13D9D3ED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589C858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7836E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выезды по месту жительства (фактического пребывания) ветеранов боевых действий, лиц, принимавших участие в боевых действиях, и членов семей погибших (умерших) при необходимости, выявлять потребность в мерах поддержки, социальных и иных услугах, помощи, осуществлять сбор информации о вопросах, требующих решения</w:t>
            </w:r>
          </w:p>
        </w:tc>
      </w:tr>
      <w:tr w:rsidR="003128B2" w14:paraId="7C6E0048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6A3F115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47F21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установку мобильного приложения ветеранам боевых действий, гражданам, принимавшим участие в боевых действиях, членам семей погибших (умерших) для коммуникации</w:t>
            </w:r>
          </w:p>
        </w:tc>
      </w:tr>
      <w:tr w:rsidR="003128B2" w14:paraId="701C64DA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30DCE8E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9F5ED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мониторинг предоставления мер поддержки, оказания социальных и иных услуг, помощи ветеранам боевых действий, гражданам, принимавшим участие в боевых действиях, членам семей погибших (умерших)</w:t>
            </w:r>
          </w:p>
        </w:tc>
      </w:tr>
      <w:tr w:rsidR="003128B2" w14:paraId="40737141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19940AD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30F01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3128B2" w14:paraId="588AF658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7CCA6ED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CA38B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документацию, необходимую для персонального сопровождения предоставления мер поддержки, социальных и иных услуг, помощи, в соответствии с требованиями к отчетности в бумажном и электронном виде</w:t>
            </w:r>
          </w:p>
        </w:tc>
      </w:tr>
      <w:tr w:rsidR="003128B2" w14:paraId="6B28D816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61968B4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2C051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правовые знания в сфере предоставления мер поддержки, социальных и иных услуг, помощи</w:t>
            </w:r>
          </w:p>
        </w:tc>
      </w:tr>
      <w:tr w:rsidR="003128B2" w14:paraId="7BE38047" w14:textId="77777777" w:rsidTr="00D233E0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8F6BD27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35011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Обеспечивать конфиденциальность личной информации о ветеране боевых действий, лице, принимавшем участие в боевых действиях, члене семьи погибшего (умершего), обратившемся за получением мер поддержки, социальных и иных услуг, помощи</w:t>
            </w:r>
          </w:p>
        </w:tc>
      </w:tr>
      <w:tr w:rsidR="003128B2" w14:paraId="551F67C2" w14:textId="77777777" w:rsidTr="00D233E0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4859D5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B1A5F" w14:textId="325AE5D2" w:rsidR="003128B2" w:rsidRDefault="003128B2" w:rsidP="003128B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нормативными правовыми актами, правилами и порядком ведения делопроизводства</w:t>
            </w:r>
          </w:p>
        </w:tc>
      </w:tr>
      <w:tr w:rsidR="003128B2" w14:paraId="2EF77554" w14:textId="77777777" w:rsidTr="00C15965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BD1768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7D51D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3128B2" w14:paraId="79BC7B2A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65CEF68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94519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содействия занятости граждан, обеспечения государственных гарантий получения образования</w:t>
            </w:r>
          </w:p>
        </w:tc>
      </w:tr>
      <w:tr w:rsidR="003128B2" w14:paraId="2F232E6D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ECDE51B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B178C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по вопросу получения статуса «ветеран боевых действий»</w:t>
            </w:r>
          </w:p>
        </w:tc>
      </w:tr>
      <w:tr w:rsidR="003128B2" w14:paraId="3B98AEA6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3B8D9E5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C1F47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по вопросу предоставления мер социальной поддержки</w:t>
            </w:r>
          </w:p>
        </w:tc>
      </w:tr>
      <w:tr w:rsidR="003128B2" w14:paraId="1CA25E2D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B70F78F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6204F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субъектов Российской Федерации, муниципальные правовые акты органов местного самоуправления, регулирующие предоставление мер социальной поддержки</w:t>
            </w:r>
          </w:p>
        </w:tc>
      </w:tr>
      <w:tr w:rsidR="003128B2" w14:paraId="6643A332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C03B845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0F353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установления инвалидности и обеспечения ветеранов боевых действий, лиц, принимавших участие в боевых действиях, членов семей погибших (умерших), являющихся инвалидами, современными ТСР, протезами</w:t>
            </w:r>
          </w:p>
        </w:tc>
      </w:tr>
      <w:tr w:rsidR="003128B2" w14:paraId="298FA1D6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BD8B285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6DBC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реализации в субъектах Российской Федерации мероприятий, рекомендованных в ИПРА инвалидов</w:t>
            </w:r>
          </w:p>
        </w:tc>
      </w:tr>
      <w:tr w:rsidR="003128B2" w14:paraId="1EE2F696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6404EBC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93A6A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адаптации жилого помещения под индивидуальные потребности инвалида</w:t>
            </w:r>
          </w:p>
        </w:tc>
      </w:tr>
      <w:tr w:rsidR="003128B2" w14:paraId="4C400839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041A988F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B650B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организации оказания психолого-психотерапевтической помощи</w:t>
            </w:r>
          </w:p>
        </w:tc>
      </w:tr>
      <w:tr w:rsidR="003128B2" w14:paraId="466591E1" w14:textId="77777777" w:rsidTr="00C15965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4F885982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EB229" w14:textId="77777777" w:rsidR="003128B2" w:rsidRDefault="003128B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построения коммуникации с лицом, страдающим посттравматическим психическим расстройством</w:t>
            </w:r>
          </w:p>
        </w:tc>
      </w:tr>
      <w:tr w:rsidR="003128B2" w14:paraId="4351C6CD" w14:textId="77777777" w:rsidTr="00C15965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8BF624" w14:textId="77777777" w:rsidR="003128B2" w:rsidRDefault="003128B2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ECA3F" w14:textId="2BD610F1" w:rsidR="003128B2" w:rsidRPr="003128B2" w:rsidRDefault="003128B2" w:rsidP="003128B2">
            <w:pPr>
              <w:ind w:firstLine="0"/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1704D96E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D6A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8ABD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</w:tr>
    </w:tbl>
    <w:p w14:paraId="30161CA4" w14:textId="77777777" w:rsidR="008626B8" w:rsidRDefault="008626B8">
      <w:pPr>
        <w:pStyle w:val="1"/>
        <w:spacing w:before="0" w:after="0"/>
        <w:jc w:val="left"/>
        <w:rPr>
          <w:color w:val="000000" w:themeColor="text1"/>
        </w:rPr>
      </w:pPr>
      <w:bookmarkStart w:id="25" w:name="_Toc198901848"/>
    </w:p>
    <w:p w14:paraId="5B558496" w14:textId="77777777" w:rsidR="008626B8" w:rsidRDefault="00F47DA2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>3.5. Обобщенная трудовая функция</w:t>
      </w:r>
      <w:bookmarkEnd w:id="25"/>
    </w:p>
    <w:p w14:paraId="7ACC537E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11"/>
        <w:gridCol w:w="874"/>
        <w:gridCol w:w="727"/>
        <w:gridCol w:w="1533"/>
        <w:gridCol w:w="759"/>
      </w:tblGrid>
      <w:tr w:rsidR="008626B8" w14:paraId="1F4259C9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C0349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6BA6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обслуживание и социальное сопровождение семей, в том числе семей с детьми, оказавшимся в трудной жизненной ситуации или социально опасном положении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299B58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3952F8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E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3098F5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E68D6EF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A3FE7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4F7B37D4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7334"/>
      </w:tblGrid>
      <w:tr w:rsidR="008626B8" w14:paraId="4D1B0CD2" w14:textId="77777777">
        <w:tc>
          <w:tcPr>
            <w:tcW w:w="2844" w:type="dxa"/>
            <w:tcBorders>
              <w:top w:val="single" w:sz="4" w:space="0" w:color="auto"/>
              <w:bottom w:val="nil"/>
              <w:right w:val="nil"/>
            </w:tcBorders>
          </w:tcPr>
          <w:p w14:paraId="4519A89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667EC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  <w:p w14:paraId="6B19854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работе с семьей</w:t>
            </w:r>
          </w:p>
        </w:tc>
      </w:tr>
      <w:tr w:rsidR="008626B8" w14:paraId="3260C36D" w14:textId="77777777">
        <w:tc>
          <w:tcPr>
            <w:tcW w:w="10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7C34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  <w:p w14:paraId="079A9532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Пути достижения квалификации</w:t>
            </w:r>
          </w:p>
          <w:p w14:paraId="505A46F3" w14:textId="77777777" w:rsidR="008626B8" w:rsidRDefault="008626B8">
            <w:pPr>
              <w:rPr>
                <w:color w:val="000000" w:themeColor="text1"/>
              </w:rPr>
            </w:pPr>
          </w:p>
        </w:tc>
      </w:tr>
      <w:tr w:rsidR="008626B8" w14:paraId="0659422B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35FC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Образование и обучение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C192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- бакалавриат</w:t>
            </w:r>
          </w:p>
          <w:p w14:paraId="0DCE850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</w:t>
            </w:r>
          </w:p>
          <w:p w14:paraId="46D2216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(непрофильное) - бакалавриат и дополнительное профессиональное образование - программы профессиональной переподготовки по профилю профессиональной деятельности</w:t>
            </w:r>
          </w:p>
        </w:tc>
      </w:tr>
      <w:tr w:rsidR="008626B8" w14:paraId="3D657497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4C30D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B151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8369F4A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7334"/>
      </w:tblGrid>
      <w:tr w:rsidR="008626B8" w14:paraId="2F990AC1" w14:textId="77777777">
        <w:tc>
          <w:tcPr>
            <w:tcW w:w="2844" w:type="dxa"/>
            <w:tcBorders>
              <w:top w:val="single" w:sz="4" w:space="0" w:color="auto"/>
              <w:bottom w:val="nil"/>
              <w:right w:val="nil"/>
            </w:tcBorders>
          </w:tcPr>
          <w:p w14:paraId="6289E3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E1DFE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Отсутствие судимости за преступления, состав и виды которых установлены законодательством Российской Федерации при работе с несовершеннолетними гражданами</w:t>
            </w:r>
            <w:r>
              <w:rPr>
                <w:rStyle w:val="a5"/>
                <w:color w:val="000000" w:themeColor="text1"/>
              </w:rPr>
              <w:endnoteReference w:id="10"/>
            </w:r>
          </w:p>
          <w:p w14:paraId="1A57A67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626B8" w14:paraId="55AE0D34" w14:textId="77777777">
        <w:tc>
          <w:tcPr>
            <w:tcW w:w="2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3E4F7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AD79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Рекомендуется дополнительное профессиональное образование - программы повышения квалификации не реже одного раза в три года</w:t>
            </w:r>
          </w:p>
        </w:tc>
      </w:tr>
    </w:tbl>
    <w:p w14:paraId="113D7137" w14:textId="77777777" w:rsidR="008626B8" w:rsidRDefault="008626B8">
      <w:pPr>
        <w:rPr>
          <w:color w:val="000000" w:themeColor="text1"/>
        </w:rPr>
      </w:pPr>
    </w:p>
    <w:p w14:paraId="7D2CFEFA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423EBF45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717F97DE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D0B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D2D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D6CB2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0C4BB9F3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A1F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7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572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28" w:history="1">
              <w:r w:rsidR="00F47DA2">
                <w:rPr>
                  <w:rStyle w:val="af6"/>
                  <w:color w:val="000000" w:themeColor="text1"/>
                </w:rPr>
                <w:t>2635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6C9D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Специалисты в области организации и ведения социальной работы</w:t>
            </w:r>
          </w:p>
        </w:tc>
      </w:tr>
      <w:tr w:rsidR="008626B8" w14:paraId="2DF3ECBF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CDE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29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ЕКС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653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FDAA5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30" w:history="1">
              <w:r w:rsidR="00F47DA2">
                <w:rPr>
                  <w:rStyle w:val="af6"/>
                  <w:color w:val="000000" w:themeColor="text1"/>
                </w:rPr>
                <w:t>Социальный педагог</w:t>
              </w:r>
            </w:hyperlink>
          </w:p>
        </w:tc>
      </w:tr>
      <w:tr w:rsidR="008626B8" w14:paraId="0FEE1E11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CE1828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1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5EB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203719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5ABD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социальной работе</w:t>
            </w:r>
          </w:p>
        </w:tc>
      </w:tr>
      <w:tr w:rsidR="008626B8" w14:paraId="3867A148" w14:textId="77777777">
        <w:tc>
          <w:tcPr>
            <w:tcW w:w="22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04262D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86F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rFonts w:ascii="Times New Roman"/>
                <w:color w:val="000000" w:themeColor="text1"/>
              </w:rPr>
              <w:t>203702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84D3B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 по работе с семьей</w:t>
            </w:r>
          </w:p>
        </w:tc>
      </w:tr>
      <w:tr w:rsidR="008626B8" w14:paraId="42D66770" w14:textId="77777777"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7AA3209E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32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8F4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Style w:val="af6"/>
                <w:color w:val="000000" w:themeColor="text1"/>
              </w:rPr>
              <w:t>43.02.6.0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6A6B7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Социальная работа</w:t>
            </w:r>
          </w:p>
        </w:tc>
      </w:tr>
    </w:tbl>
    <w:p w14:paraId="364B0CEE" w14:textId="77777777" w:rsidR="008626B8" w:rsidRDefault="008626B8">
      <w:pPr>
        <w:ind w:firstLine="0"/>
        <w:rPr>
          <w:color w:val="000000" w:themeColor="text1"/>
        </w:rPr>
      </w:pPr>
    </w:p>
    <w:p w14:paraId="783BD236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3.5.1. Трудовая функция</w:t>
      </w:r>
    </w:p>
    <w:p w14:paraId="29FC53F6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319"/>
        <w:gridCol w:w="1540"/>
        <w:gridCol w:w="759"/>
      </w:tblGrid>
      <w:tr w:rsidR="008626B8" w14:paraId="6148CC5E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DBF09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069E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Предоставление социальных услуг семьям, в том числе семьям с детьми, оказавшимся в трудной жизненной ситуации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0412F9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8A64A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Е/01.6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01178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DDADEFF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70A9A22B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F3B0A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40D514E7" w14:textId="77777777" w:rsidR="008626B8" w:rsidRDefault="008626B8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51B467AC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CB3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2F88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Информирование и консультирование граждан, семей, семей с детьми, иностранных граждан (при личном обращении или с использованием средств коммуникации): о видах социальных услуг, сроках, порядке и условиях их предоставления, тарифах на социальные услуги, об их стоимости для получателя социальных услуг; о мерах социальной поддержки</w:t>
            </w:r>
          </w:p>
        </w:tc>
      </w:tr>
      <w:tr w:rsidR="008626B8" w14:paraId="2775165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02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4F4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семейного неблагополучия в разных типах семей и в семьях с детьми, определение причин социального неблагополучия в семье с детьми, фактов внутрисемейного насилия и признание их нуждаемости</w:t>
            </w:r>
          </w:p>
        </w:tc>
      </w:tr>
      <w:tr w:rsidR="008626B8" w14:paraId="570E73C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9E0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8987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Диагностирование проблем граждан, семей и семей с детьми, выявление необходимости в получении социальных услуг, подготовка документов</w:t>
            </w:r>
          </w:p>
        </w:tc>
      </w:tr>
      <w:tr w:rsidR="008626B8" w14:paraId="63A32BB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BC5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212A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гражданам, семьям, семьям с детьми в подготовке необходимых документов для признания нуждающимися в социальном обслуживании, предоставлении полагающихся мер социальной поддержки, в том числе социального патроната</w:t>
            </w:r>
          </w:p>
        </w:tc>
      </w:tr>
      <w:tr w:rsidR="008626B8" w14:paraId="4680DB1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15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6EAF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причины трудной жизненной ситуации и социально опасного положения семьи и признание ее нуждающейся в социальных услугах</w:t>
            </w:r>
          </w:p>
        </w:tc>
      </w:tr>
      <w:tr w:rsidR="008626B8" w14:paraId="3CCEDD4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D7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00F1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проекта договора/соглашения о предоставлении социальных услуг / социальном сопровождении и его заключение</w:t>
            </w:r>
          </w:p>
        </w:tc>
      </w:tr>
      <w:tr w:rsidR="008626B8" w14:paraId="6A0C743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8C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E78C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реализация ИППСУ</w:t>
            </w:r>
          </w:p>
        </w:tc>
      </w:tr>
      <w:tr w:rsidR="008626B8" w14:paraId="030C428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0AF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6B36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сведений о заявителе в базах данных СМЭВ, запрос необходимой информации у ранее взаимодействовавших с заявителем специалистов</w:t>
            </w:r>
          </w:p>
        </w:tc>
      </w:tr>
      <w:tr w:rsidR="008626B8" w14:paraId="296199E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73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6344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социально-психологического обследования семьи, включающего первичную оценку семейного благополучия/неблагополучия, а также жилищно-бытовых условий жизни семей с детьми</w:t>
            </w:r>
          </w:p>
        </w:tc>
      </w:tr>
      <w:tr w:rsidR="008626B8" w14:paraId="28D7F90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DE8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8D60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форм и методов работы, информирование организаций социального обслуживания о возможности оказания социальной помощи гражданам, семьям и семьям с детьми</w:t>
            </w:r>
          </w:p>
        </w:tc>
      </w:tr>
      <w:tr w:rsidR="008626B8" w14:paraId="3E7006A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432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E60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обслуживание граждан, семей с детьми, в том числе замещающих, а также воспитывающих детей-инвалидов</w:t>
            </w:r>
          </w:p>
        </w:tc>
      </w:tr>
      <w:tr w:rsidR="008626B8" w14:paraId="7D4F978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33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11C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предоставлении срочных социальных услуг</w:t>
            </w:r>
          </w:p>
        </w:tc>
      </w:tr>
      <w:tr w:rsidR="008626B8" w14:paraId="2A72996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1C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DBC6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Оформление результатов посещения семьи</w:t>
            </w:r>
          </w:p>
        </w:tc>
      </w:tr>
      <w:tr w:rsidR="008626B8" w14:paraId="3F6675E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5A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E9C1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Обработка результатов работы с семьей и подготовка материалов для рассмотрения на межведомственном консилиуме</w:t>
            </w:r>
          </w:p>
        </w:tc>
      </w:tr>
      <w:tr w:rsidR="008626B8" w14:paraId="06E853F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8B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064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профилактического, адаптационного и социализирующего характера для граждан, семей и семей с детьми</w:t>
            </w:r>
          </w:p>
        </w:tc>
      </w:tr>
      <w:tr w:rsidR="008626B8" w14:paraId="3A8E988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0ED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7F4F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решении вопросов самообеспечения, развития семейного предпринимательства, надомных промыслов и других вопросов улучшения своего материального положения и уровня состоятельности (социальный контракт)</w:t>
            </w:r>
          </w:p>
        </w:tc>
      </w:tr>
      <w:tr w:rsidR="008626B8" w14:paraId="2253365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E3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097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7C8BCE9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EF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F25D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8626B8" w14:paraId="0BBE4720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8CF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6CC7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Подготавливать материалы для информирования родителя (законного представителя) о социальных услугах</w:t>
            </w:r>
          </w:p>
        </w:tc>
      </w:tr>
      <w:tr w:rsidR="008626B8" w14:paraId="276F8DE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6F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DDE8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обследования условий жизни семьи и личности детей и родителей</w:t>
            </w:r>
          </w:p>
        </w:tc>
      </w:tr>
      <w:tr w:rsidR="008626B8" w14:paraId="050FAD1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59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8EE6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Выявлять и диагностировать семьи, несовершеннолетних, подлежащих получению социальных услуг, в том числе социального патроната</w:t>
            </w:r>
          </w:p>
        </w:tc>
      </w:tr>
      <w:tr w:rsidR="008626B8" w14:paraId="02B9555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E3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2328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Проверять и анализировать документы, свидетельствующие о проблемах семьи с детьми, обратившихся за получением социальных услуг и мер социальной поддержки, в том числе социального патроната</w:t>
            </w:r>
          </w:p>
        </w:tc>
      </w:tr>
      <w:tr w:rsidR="008626B8" w14:paraId="54E683B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F0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8BD6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Определять потребности (нуждаемости) семьи в социальных услугах</w:t>
            </w:r>
          </w:p>
        </w:tc>
      </w:tr>
      <w:tr w:rsidR="008626B8" w14:paraId="2FA76BC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E6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D5FF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ИППСУ, индивидуально-профилактические и реабилитационные программы, в том числе социального патроната</w:t>
            </w:r>
          </w:p>
        </w:tc>
      </w:tr>
      <w:tr w:rsidR="008626B8" w14:paraId="66F12CD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F5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B351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улучшении бытовых условий многодетным семьям, молодым семьям и семьям с несовершеннолетними родителями</w:t>
            </w:r>
          </w:p>
        </w:tc>
      </w:tr>
      <w:tr w:rsidR="008626B8" w14:paraId="73A4ADA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153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C82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родителям (законным представителям) в уходе за членами семей, имеющих на попечении детей-сирот, детей, оставшихся без попечения родителей, детей-инвалидов, с учетом состояния их здоровья</w:t>
            </w:r>
          </w:p>
        </w:tc>
      </w:tr>
      <w:tr w:rsidR="008626B8" w14:paraId="6CC4BB0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9D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561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Проводить реабилитационные мероприятия с несовершеннолетними, в том числе с приемными детьми, детьми-инвалидами, в домашних условиях и сопровождать нуждающихся детей в лечебно-профилактические организации в рамках службы домашнего </w:t>
            </w:r>
            <w:proofErr w:type="spellStart"/>
            <w:r>
              <w:rPr>
                <w:color w:val="000000" w:themeColor="text1"/>
              </w:rPr>
              <w:t>визитирования</w:t>
            </w:r>
            <w:proofErr w:type="spellEnd"/>
          </w:p>
        </w:tc>
      </w:tr>
      <w:tr w:rsidR="008626B8" w14:paraId="69FA9DC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76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D448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Консультировать семьи, несовершеннолетних, в том числе находящихся в социально опасном положении, а также семьи, имеющие на воспитании детей-сирот и детей, оставшихся без попечения родителей, по вопросам отношений между родителями и детьми, специфики семейного воспитания несовершеннолетних, в том числе приемных </w:t>
            </w:r>
            <w:r>
              <w:rPr>
                <w:color w:val="000000" w:themeColor="text1"/>
              </w:rPr>
              <w:lastRenderedPageBreak/>
              <w:t>детей, а также семьи, желающие принять в семью детей-сирот и детей, оставшихся без попечения родителей</w:t>
            </w:r>
          </w:p>
        </w:tc>
      </w:tr>
      <w:tr w:rsidR="008626B8" w14:paraId="16E1936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22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1493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Организовывать сообщества, клубы взаимопомощи для жителей на территориях, обслуживаемых конкретными </w:t>
            </w:r>
            <w:proofErr w:type="spellStart"/>
            <w:r>
              <w:rPr>
                <w:color w:val="000000" w:themeColor="text1"/>
              </w:rPr>
              <w:t>организациими</w:t>
            </w:r>
            <w:proofErr w:type="spellEnd"/>
            <w:r>
              <w:rPr>
                <w:color w:val="000000" w:themeColor="text1"/>
              </w:rPr>
              <w:t xml:space="preserve"> социального обслуживания</w:t>
            </w:r>
          </w:p>
        </w:tc>
      </w:tr>
      <w:tr w:rsidR="008626B8" w14:paraId="4A56AD8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800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99F0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Помогать родителям в вопросах преодоления педагогической запущенности ребенка, трудностей в социальной адаптации</w:t>
            </w:r>
          </w:p>
        </w:tc>
      </w:tr>
      <w:tr w:rsidR="008626B8" w14:paraId="43EB299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FF4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1648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семьям с детьми, пострадавшим в результате чрезвычайных ситуаций, вооруженных межнациональных (межэтнических) конфликтов</w:t>
            </w:r>
          </w:p>
        </w:tc>
      </w:tr>
      <w:tr w:rsidR="008626B8" w14:paraId="78ADA18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B2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D9F1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Учитывать в общении с членами семьи их социально-психологические особенности, в том числе имеющиеся у инвалидов ограничения</w:t>
            </w:r>
          </w:p>
        </w:tc>
      </w:tr>
      <w:tr w:rsidR="008626B8" w14:paraId="6CD6537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64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939A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«Интернет»</w:t>
            </w:r>
          </w:p>
        </w:tc>
      </w:tr>
      <w:tr w:rsidR="008626B8" w14:paraId="2A8A9CE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63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E3A9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7FE6B6D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E6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3C70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2FAA66DD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1B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761A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hyperlink r:id="rId33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>, 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 w:rsidR="008626B8" w14:paraId="328A15A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74A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3A4E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284E613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213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29BC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</w:t>
            </w:r>
          </w:p>
        </w:tc>
      </w:tr>
      <w:tr w:rsidR="008626B8" w14:paraId="72A532C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2A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8392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4FC4512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038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99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Перечень социальных услуг, оказываемых семьям, и порядок их предоставления</w:t>
            </w:r>
          </w:p>
        </w:tc>
      </w:tr>
      <w:tr w:rsidR="008626B8" w14:paraId="48D7632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0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DF04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2840C637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21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353C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6C8E838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012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6E2F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8626B8" w14:paraId="54921BF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C2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646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социальной диагностики, профилактики и коррекции внутрисемейных отношений</w:t>
            </w:r>
          </w:p>
        </w:tc>
      </w:tr>
      <w:tr w:rsidR="008626B8" w14:paraId="3E5CA4C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83F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E34C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Социально-педагогические технологии работы с семьей</w:t>
            </w:r>
          </w:p>
        </w:tc>
      </w:tr>
      <w:tr w:rsidR="008626B8" w14:paraId="0B2C48E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DC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EF5E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семейного воспитания</w:t>
            </w:r>
          </w:p>
        </w:tc>
      </w:tr>
      <w:tr w:rsidR="008626B8" w14:paraId="5D845C2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5D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79F3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семейной медиации, принципы участия семьи в медиации в образовательных и социальных организациях</w:t>
            </w:r>
          </w:p>
        </w:tc>
      </w:tr>
      <w:tr w:rsidR="008626B8" w14:paraId="1C4F4FA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DCB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4550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ИКТ, методы и способы анализа информации</w:t>
            </w:r>
          </w:p>
        </w:tc>
      </w:tr>
      <w:tr w:rsidR="008626B8" w14:paraId="290C652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12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899A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2AF2697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06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4782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оказании социальных услуг</w:t>
            </w:r>
          </w:p>
        </w:tc>
      </w:tr>
      <w:tr w:rsidR="008626B8" w14:paraId="7793D2C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A1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7DC86" w14:textId="3B9D6FF9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32B6034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DF4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5B5A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027C46E7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B0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ABCD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74B8AC82" w14:textId="77777777" w:rsidR="008626B8" w:rsidRDefault="008626B8">
      <w:pPr>
        <w:rPr>
          <w:color w:val="000000" w:themeColor="text1"/>
        </w:rPr>
      </w:pPr>
    </w:p>
    <w:p w14:paraId="6BBEF7F4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3.5.2. Трудовая функция</w:t>
      </w:r>
    </w:p>
    <w:p w14:paraId="183B3ECF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358"/>
        <w:gridCol w:w="1501"/>
        <w:gridCol w:w="759"/>
      </w:tblGrid>
      <w:tr w:rsidR="008626B8" w14:paraId="7FADF2B2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45B8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0785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Социальное сопровождение и социальный патронат семей, семей с детьми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065D6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B101D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Е/02.6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E6099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D09E235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0F37DFA0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8AC4D4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4F449644" w14:textId="77777777" w:rsidR="008626B8" w:rsidRDefault="008626B8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0D3F8635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1545956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8277E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Информирование и консультирование граждан, семей с детьми о порядке организации социального сопровождения и патроната (при личном обращении или с использованием средств коммуникации), в том числе иностранных граждан</w:t>
            </w:r>
          </w:p>
        </w:tc>
      </w:tr>
      <w:tr w:rsidR="008626B8" w14:paraId="5D30659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90C613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AF968A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сведений о заявителе в базах данных СМЭВ, запрос необходимой информации у ранее взаимодействовавших или взаимодействующих в данный момент с заявителем специалистов</w:t>
            </w:r>
          </w:p>
        </w:tc>
      </w:tr>
      <w:tr w:rsidR="008626B8" w14:paraId="25B8511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4B6686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CF749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учета и социальное сопровождение разных типов семей с детьми (в том числе замещающих семей), находящихся в трудной жизненной ситуации</w:t>
            </w:r>
          </w:p>
        </w:tc>
      </w:tr>
      <w:tr w:rsidR="008626B8" w14:paraId="1AA4D30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B0AEA5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CC09E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Диагностика нуждаемости семей с детьми в социальном сопровождении, определение его уровня</w:t>
            </w:r>
          </w:p>
        </w:tc>
      </w:tr>
      <w:tr w:rsidR="008626B8" w14:paraId="0E4B879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03FE9B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F6D4B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проекта индивидуальной программы социального сопровождения семьи</w:t>
            </w:r>
          </w:p>
        </w:tc>
      </w:tr>
      <w:tr w:rsidR="008626B8" w14:paraId="016A6EF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29E53C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FFABB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Привлечение к социальному сопровождению специалистов других организаций, организаций по согласованию с семьей</w:t>
            </w:r>
          </w:p>
        </w:tc>
      </w:tr>
      <w:tr w:rsidR="008626B8" w14:paraId="014F337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B2F8CA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A35140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Инициация оказания и содействие в оказании социальной помощи, осуществляемой в рамках межведомственного взаимодействия с семьями</w:t>
            </w:r>
          </w:p>
        </w:tc>
      </w:tr>
      <w:tr w:rsidR="008626B8" w14:paraId="0943185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676B9B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BF9EF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профессиональной консультативной помощи</w:t>
            </w:r>
          </w:p>
        </w:tc>
      </w:tr>
      <w:tr w:rsidR="008626B8" w14:paraId="69325D6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E0A9A6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D31DF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Оказание помощи семьям с детьми-инвалидами в выполнении мероприятий индивидуальной программы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>, в прохождении медико-социальной экспертизы</w:t>
            </w:r>
          </w:p>
        </w:tc>
      </w:tr>
      <w:tr w:rsidR="008626B8" w14:paraId="4E8C485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C3556B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4C635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Мониторинг, оценка, анализ социального сопровождения семей, социального патроната</w:t>
            </w:r>
          </w:p>
        </w:tc>
      </w:tr>
      <w:tr w:rsidR="008626B8" w14:paraId="6BD7294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6C0FB5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7807F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1E20DFB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857AE1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BE507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 направление в установленные сроки в органы опеки и попечительства, комиссию по делам несовершеннолетних и защите их прав и в организации системы профилактики безнадзорности и правонарушений информации о ходе и результатах сопровождения семей</w:t>
            </w:r>
          </w:p>
        </w:tc>
      </w:tr>
      <w:tr w:rsidR="008626B8" w14:paraId="36501A8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E3308B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E2CFF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8626B8" w14:paraId="6C15C490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A15AB6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5DF89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обследования условий жизни семей и личности детей и родителей в случаях и порядке, предусмотренных законодательством Российской Федерации</w:t>
            </w:r>
          </w:p>
        </w:tc>
      </w:tr>
      <w:tr w:rsidR="008626B8" w14:paraId="64E02B2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A22CC1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FD3B7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документы, свидетельствующие о проблемах семей с детьми, нуждающихся в социальном сопровождении и патронате</w:t>
            </w:r>
          </w:p>
        </w:tc>
      </w:tr>
      <w:tr w:rsidR="008626B8" w14:paraId="0255EA1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6E3B9C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5BD06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Координировать деятельность по социальному сопровождению семей в рамках межведомственного взаимодействия</w:t>
            </w:r>
          </w:p>
        </w:tc>
      </w:tr>
      <w:tr w:rsidR="008626B8" w14:paraId="457919A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502277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88B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Запрашивать в установленном порядке и получать необходимые материалы в отношении несовершеннолетних граждан от специалистов органов опеки и попечительства, образовательных организаций, организаций здравоохранения, социальной защиты населения, муниципальных комиссий по делам несовершеннолетних и защите их прав, органов внутренних дел в целях эффективной организации работы по сопровождению семей с детьми</w:t>
            </w:r>
          </w:p>
        </w:tc>
      </w:tr>
      <w:tr w:rsidR="008626B8" w14:paraId="37E620EA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1DA520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8A4E2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результаты социального сопровождения семей в сроки, предусмотренные законодательством Российской Федерации</w:t>
            </w:r>
          </w:p>
        </w:tc>
      </w:tr>
      <w:tr w:rsidR="008626B8" w14:paraId="5A207BCF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289818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3C088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Информировать с использованием средств коммуникации органы опеки и попечительства о фактах нарушения прав и законных интересов детей, в том числе детей-сирот и детей, оставшихся без попечения родителей, в замещающих семьях, в рамках законодательства Российской Федерации</w:t>
            </w:r>
          </w:p>
        </w:tc>
      </w:tr>
      <w:tr w:rsidR="008626B8" w14:paraId="6F9E737F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B3AA0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33A71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«Интернет»</w:t>
            </w:r>
          </w:p>
        </w:tc>
      </w:tr>
      <w:tr w:rsidR="008626B8" w14:paraId="66965843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CC1D44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F9DCB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426E52A8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0C4EA1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564A5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04DE3031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1D65BE3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3F0CE2" w14:textId="77777777" w:rsidR="008626B8" w:rsidRDefault="00F47DA2">
            <w:pPr>
              <w:pStyle w:val="af9"/>
              <w:rPr>
                <w:color w:val="000000" w:themeColor="text1"/>
              </w:rPr>
            </w:pPr>
            <w:bookmarkStart w:id="26" w:name="_Hlk201925512"/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населения, информационное право в объеме, необходимом для исполнения должностных обязанностей</w:t>
            </w:r>
            <w:bookmarkEnd w:id="26"/>
          </w:p>
        </w:tc>
      </w:tr>
      <w:tr w:rsidR="008626B8" w14:paraId="051D03C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AEB8577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6C12E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3F7AC50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525B790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FFEED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</w:t>
            </w:r>
          </w:p>
        </w:tc>
      </w:tr>
      <w:tr w:rsidR="008626B8" w14:paraId="32304895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3E4D72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2010C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3D08ACC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15D4F0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AC88C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1BAC107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0D8922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F6AB4E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2943D9C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3005E5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2F7FB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8626B8" w14:paraId="4BCE9A8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B06DE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8CA62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социальной диагностики, профилактики и коррекции внутрисемейных отношений</w:t>
            </w:r>
          </w:p>
        </w:tc>
      </w:tr>
      <w:tr w:rsidR="008626B8" w14:paraId="313F991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00C0D8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EF87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Социально-педагогические и реабилитационные технологии работы с семьей с детьми</w:t>
            </w:r>
          </w:p>
        </w:tc>
      </w:tr>
      <w:tr w:rsidR="008626B8" w14:paraId="3CE22B3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FE104D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844F4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семейной медиации</w:t>
            </w:r>
          </w:p>
        </w:tc>
      </w:tr>
      <w:tr w:rsidR="008626B8" w14:paraId="7CA6302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BA191D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648DF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планирования в системе интервенций социального работника</w:t>
            </w:r>
          </w:p>
        </w:tc>
      </w:tr>
      <w:tr w:rsidR="008626B8" w14:paraId="23C43CD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E929E6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D321C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8626B8" w14:paraId="48B598E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A5DF01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0D1B91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3AC79D1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9B83DB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25A21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8626B8" w14:paraId="199DB784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6E1CA8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803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гражданами с ОВЗ</w:t>
            </w:r>
          </w:p>
        </w:tc>
      </w:tr>
      <w:tr w:rsidR="008626B8" w14:paraId="3E989C41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52960E6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B3823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FC182FA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AF3CA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5F69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DCA8A4A" w14:textId="77777777" w:rsidR="008626B8" w:rsidRDefault="008626B8">
      <w:pPr>
        <w:ind w:firstLine="0"/>
        <w:rPr>
          <w:b/>
          <w:bCs/>
          <w:color w:val="000000" w:themeColor="text1"/>
        </w:rPr>
      </w:pPr>
      <w:bookmarkStart w:id="27" w:name="sub_1321"/>
    </w:p>
    <w:p w14:paraId="7E27F32C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3.5.3. Трудовая функция</w:t>
      </w:r>
    </w:p>
    <w:bookmarkEnd w:id="27"/>
    <w:p w14:paraId="5DA8EB53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8626B8" w14:paraId="229C19EE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8B13C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41BB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профилактике детского неблагополучия, работы с кровной семьей и ближайшим окружением ребенка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F84247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136EDE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102A7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661FAFDC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68AA7A0A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8B9C8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599B8511" w14:textId="77777777" w:rsidR="008626B8" w:rsidRDefault="008626B8">
      <w:pPr>
        <w:ind w:firstLine="0"/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21F5CB5C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E4CD39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5D14D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Прием информации о нарушении прав и законных интересов несовершеннолетних при личном обращении или с использованием средств коммуникации</w:t>
            </w:r>
          </w:p>
        </w:tc>
      </w:tr>
      <w:tr w:rsidR="008626B8" w14:paraId="09B1E71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D874BE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A78DC8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Принятие мер по защите прав и законных интересов ребенка при получении сведений об их нарушении, об угрозе жизни или здоровью во взаимодействии с </w:t>
            </w:r>
            <w:proofErr w:type="spellStart"/>
            <w:r>
              <w:rPr>
                <w:color w:val="000000" w:themeColor="text1"/>
              </w:rPr>
              <w:t>организациими</w:t>
            </w:r>
            <w:proofErr w:type="spellEnd"/>
            <w:r>
              <w:rPr>
                <w:color w:val="000000" w:themeColor="text1"/>
              </w:rPr>
              <w:t xml:space="preserve"> системы профилактики</w:t>
            </w:r>
          </w:p>
        </w:tc>
      </w:tr>
      <w:tr w:rsidR="008626B8" w14:paraId="23A1A8C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8FA229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CA84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индивидуальной профилактической работы с семьями с детьми на основании постановлений комиссии по делам несовершеннолетних</w:t>
            </w:r>
          </w:p>
        </w:tc>
      </w:tr>
      <w:tr w:rsidR="008626B8" w14:paraId="2BEC459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BD5B30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42560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совместных мероприятий с субъектами системы профилактики безнадзорности и правонарушений несовершеннолетних, общественными организациями, ведомствами и иными </w:t>
            </w:r>
            <w:proofErr w:type="spellStart"/>
            <w:r>
              <w:rPr>
                <w:color w:val="000000" w:themeColor="text1"/>
              </w:rPr>
              <w:t>организациими</w:t>
            </w:r>
            <w:proofErr w:type="spellEnd"/>
            <w:r>
              <w:rPr>
                <w:color w:val="000000" w:themeColor="text1"/>
              </w:rPr>
              <w:t xml:space="preserve"> по вопросам оказания социальной помощи семьям с детьми</w:t>
            </w:r>
          </w:p>
        </w:tc>
      </w:tr>
      <w:tr w:rsidR="008626B8" w14:paraId="35A0D03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237221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82319C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Сбор информации о родителях (законных представителях) и/или кровных родственниках несовершеннолетнего, в том числе в базах данных СМЭВ, и запрос необходимой информации у ранее взаимодействовавших с ними специалистов</w:t>
            </w:r>
          </w:p>
        </w:tc>
      </w:tr>
      <w:tr w:rsidR="008626B8" w14:paraId="57248A2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55FCD0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496E9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работы с семьями с риском прерывания беременности, отказа от новорожденного ребенка (профилактика ранних отказов)</w:t>
            </w:r>
          </w:p>
        </w:tc>
      </w:tr>
      <w:tr w:rsidR="008626B8" w14:paraId="0C456DE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FD5827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F9F55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родителей по вопросам развития, воспитания ребенка</w:t>
            </w:r>
          </w:p>
        </w:tc>
      </w:tr>
      <w:tr w:rsidR="008626B8" w14:paraId="6E62210C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E9647A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48B55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социально-педагогической коррекции, включая диагностику и консультирование</w:t>
            </w:r>
          </w:p>
        </w:tc>
      </w:tr>
      <w:tr w:rsidR="008626B8" w14:paraId="154462E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59AC40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5EB4A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по формированию положительной мотивации и психологической готовности ребенка к восстановлению детско-родительских отношений в кровной семье</w:t>
            </w:r>
          </w:p>
        </w:tc>
      </w:tr>
      <w:tr w:rsidR="008626B8" w14:paraId="229FCFC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B92E64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99DC2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реализация индивидуальной программы развития жизнедеятельности ребенка</w:t>
            </w:r>
          </w:p>
        </w:tc>
      </w:tr>
      <w:tr w:rsidR="008626B8" w14:paraId="1852E84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7F22E8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0EFBDD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и проведение встреч ребенка с членами кровной семьи, в том числе условно осужденными, и ближайшим окружением посредством применения коммуникативных и дистанционных технологий</w:t>
            </w:r>
          </w:p>
        </w:tc>
      </w:tr>
      <w:tr w:rsidR="008626B8" w14:paraId="2AA77D0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FA5B9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C43E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родственников практическим навыкам общего ухода за тяжелобольными и имеющими ограничения жизнедеятельности получателями социальных услуг, в том числе за детьми-инвалидами</w:t>
            </w:r>
          </w:p>
        </w:tc>
      </w:tr>
      <w:tr w:rsidR="008626B8" w14:paraId="1B90076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673468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64DD7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0F27D8B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F78BB9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2043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8626B8" w14:paraId="1AD54218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06B2BE0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231C81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доверительные отношения с ребенком, собирать информацию о жизни ребенка и истории его семьи</w:t>
            </w:r>
          </w:p>
        </w:tc>
      </w:tr>
      <w:tr w:rsidR="008626B8" w14:paraId="00C35E9C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255473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9AFC0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заключение по результатам комплексной диагностики</w:t>
            </w:r>
          </w:p>
        </w:tc>
      </w:tr>
      <w:tr w:rsidR="008626B8" w14:paraId="41DF59E2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6211246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AEFAF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и оценивать причины помещения несовершеннолетнего в социальную организацию</w:t>
            </w:r>
          </w:p>
        </w:tc>
      </w:tr>
      <w:tr w:rsidR="008626B8" w14:paraId="6E9AD656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087FFC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6B61F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консультативно-просветительскую работу с родителями и членами семьи</w:t>
            </w:r>
          </w:p>
        </w:tc>
      </w:tr>
      <w:tr w:rsidR="008626B8" w14:paraId="599A365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51DA0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AAA57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межведомственного взаимодействия для возвращения несовершеннолетнего в кровную семью</w:t>
            </w:r>
          </w:p>
        </w:tc>
      </w:tr>
      <w:tr w:rsidR="008626B8" w14:paraId="7C785DD8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C23BAB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BDE14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оценку возможностей кровных родителей выполнять родительские обязанности</w:t>
            </w:r>
          </w:p>
        </w:tc>
      </w:tr>
      <w:tr w:rsidR="008626B8" w14:paraId="2BF63011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0B52DB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A898A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Применять технологии подготовки ребенка к жизни в реабилитированной кровной семье</w:t>
            </w:r>
          </w:p>
        </w:tc>
      </w:tr>
      <w:tr w:rsidR="008626B8" w14:paraId="09772AA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1E9EC26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940B0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Осуществлять общий уход за тяжелобольными и имеющими ограничения жизнедеятельности получателями социальных услуг, в том числе за детьми-инвалидами</w:t>
            </w:r>
          </w:p>
        </w:tc>
      </w:tr>
      <w:tr w:rsidR="008626B8" w14:paraId="3DA28D3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BAC74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200394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8626B8" w14:paraId="28D38DE9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2010862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4F7FDE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24F714CE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6F7F01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C1C6D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279924A9" w14:textId="77777777"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35E5FA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D0996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</w:t>
            </w:r>
            <w:r>
              <w:rPr>
                <w:color w:val="000000" w:themeColor="text1"/>
              </w:rPr>
              <w:lastRenderedPageBreak/>
              <w:t>Российской Федерации в сфере социального обслуживания и социальной защиты населения в объеме, необходимом для исполнения должностных обязанностей</w:t>
            </w:r>
          </w:p>
        </w:tc>
      </w:tr>
      <w:tr w:rsidR="008626B8" w14:paraId="30D41CA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39203BFD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4AA358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36F21E1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45B739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6DD0D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</w:t>
            </w:r>
          </w:p>
        </w:tc>
      </w:tr>
      <w:tr w:rsidR="008626B8" w14:paraId="5AD3954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1799C4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6DC2B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2041471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213F13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218E62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0548467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351630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0A7F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6524A00B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0C4E3C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63363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социальной работы с семьей с детьми</w:t>
            </w:r>
          </w:p>
        </w:tc>
      </w:tr>
      <w:tr w:rsidR="008626B8" w14:paraId="2FDD328D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91CB6B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995EF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общего ухода за тяжелобольными и имеющими ограничения жизнедеятельности получателями социальных услуг, в том числе за детьми-инвалидами</w:t>
            </w:r>
          </w:p>
        </w:tc>
      </w:tr>
      <w:tr w:rsidR="008626B8" w14:paraId="2A13A05F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53E918C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683D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8626B8" w14:paraId="22C8282A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DFC13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8B083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8626B8" w14:paraId="21FD5CA5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73B98D7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75605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8626B8" w14:paraId="02CB46A3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0FD7EF8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0CA96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работы с различными категориями детей</w:t>
            </w:r>
          </w:p>
        </w:tc>
      </w:tr>
      <w:tr w:rsidR="008626B8" w14:paraId="6B6C0177" w14:textId="77777777">
        <w:tc>
          <w:tcPr>
            <w:tcW w:w="2800" w:type="dxa"/>
            <w:vMerge/>
            <w:tcBorders>
              <w:top w:val="single" w:sz="4" w:space="0" w:color="auto"/>
              <w:bottom w:val="nil"/>
              <w:right w:val="nil"/>
            </w:tcBorders>
          </w:tcPr>
          <w:p w14:paraId="4B617E8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F09E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1703A533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2981198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BE490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8626B8" w14:paraId="43753C33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1E556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2E260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гражданами с ОВЗ</w:t>
            </w:r>
          </w:p>
        </w:tc>
      </w:tr>
      <w:tr w:rsidR="008626B8" w14:paraId="7576C8B5" w14:textId="77777777">
        <w:tc>
          <w:tcPr>
            <w:tcW w:w="280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03934BB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CC877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86F4A16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FEC31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EFC3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07A01FD" w14:textId="77777777" w:rsidR="008626B8" w:rsidRDefault="008626B8">
      <w:pPr>
        <w:rPr>
          <w:color w:val="000000" w:themeColor="text1"/>
        </w:rPr>
      </w:pPr>
    </w:p>
    <w:p w14:paraId="23AB1224" w14:textId="77777777" w:rsidR="008626B8" w:rsidRDefault="00F47DA2">
      <w:pPr>
        <w:ind w:firstLine="0"/>
        <w:rPr>
          <w:b/>
          <w:bCs/>
          <w:color w:val="000000" w:themeColor="text1"/>
        </w:rPr>
      </w:pPr>
      <w:bookmarkStart w:id="28" w:name="sub_1322"/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4</w:t>
      </w:r>
      <w:r>
        <w:rPr>
          <w:b/>
          <w:bCs/>
          <w:color w:val="000000" w:themeColor="text1"/>
        </w:rPr>
        <w:t>. Трудовая функция</w:t>
      </w:r>
    </w:p>
    <w:bookmarkEnd w:id="28"/>
    <w:p w14:paraId="74E3B0A3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331"/>
        <w:gridCol w:w="923"/>
        <w:gridCol w:w="1700"/>
        <w:gridCol w:w="759"/>
      </w:tblGrid>
      <w:tr w:rsidR="008626B8" w14:paraId="4832F120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5AF1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9C7F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детей к устройству в замещающую семью и/или подготовка к самостоятельной жизни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B8FE3D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E23C8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F7D47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66613E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6515D87C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1EF1E7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65593A08" w14:textId="77777777" w:rsidR="008626B8" w:rsidRDefault="008626B8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7988D467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23D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FCE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комплекса мероприятий, направленных на подготовку детей к устройству в замещающую семью</w:t>
            </w:r>
          </w:p>
        </w:tc>
      </w:tr>
      <w:tr w:rsidR="008626B8" w14:paraId="258C757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B1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976B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Поиск и подбор замещающей семьи ребенку, оставшемуся без попечения родителей, с учетом его потребностей и особенностей развития</w:t>
            </w:r>
          </w:p>
        </w:tc>
      </w:tr>
      <w:tr w:rsidR="008626B8" w14:paraId="49B74CC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36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D92D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Сопровождение детей на этапе знакомства и сближения с потенциальной замещающей семьей</w:t>
            </w:r>
          </w:p>
        </w:tc>
      </w:tr>
      <w:tr w:rsidR="008626B8" w14:paraId="09AE856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0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1B87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комплексной диагностики индивидуальных особенно</w:t>
            </w:r>
            <w:r>
              <w:rPr>
                <w:color w:val="000000" w:themeColor="text1"/>
              </w:rPr>
              <w:lastRenderedPageBreak/>
              <w:t>стей и потребностей развития детей, их семейной истории и отношения к семье и к возможному семейному устройству (запроса на подбор семьи для ребенка)</w:t>
            </w:r>
          </w:p>
        </w:tc>
      </w:tr>
      <w:tr w:rsidR="008626B8" w14:paraId="43630A7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520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CA6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документального сопровождения и составление индивидуального плана подготовки ребенка к устройству в замещающую семью</w:t>
            </w:r>
          </w:p>
        </w:tc>
      </w:tr>
      <w:tr w:rsidR="008626B8" w14:paraId="38BB296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06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8387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по знакомству ребенка с замещающей семьей</w:t>
            </w:r>
          </w:p>
        </w:tc>
      </w:tr>
      <w:tr w:rsidR="008626B8" w14:paraId="21B7EBE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3F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CD5E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Реализация программы сближения, поддержки семьи в создании наиболее благоприятных условий для принятия ребенка</w:t>
            </w:r>
          </w:p>
        </w:tc>
      </w:tr>
      <w:tr w:rsidR="008626B8" w14:paraId="669B6FF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14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8D5B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индивидуальных реабилитационных занятий с детьми</w:t>
            </w:r>
          </w:p>
        </w:tc>
      </w:tr>
      <w:tr w:rsidR="008626B8" w14:paraId="2D3A0A8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860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CC90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поддерживающей среды для опекунов и попечителей (клуба опекунских семей)</w:t>
            </w:r>
          </w:p>
        </w:tc>
      </w:tr>
      <w:tr w:rsidR="008626B8" w14:paraId="168B576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F0C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A3B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Социально-психолого-педагогическое сопровождение выпускников организаций для детей-сирот и детей, оставшихся без попечения родителей, в условиях первичной трудовой занятости (наставничество) и самостоятельного проживания (подготовка к независимой жизни)</w:t>
            </w:r>
          </w:p>
        </w:tc>
      </w:tr>
      <w:tr w:rsidR="008626B8" w14:paraId="5E8E37A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05E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2F9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целевого использования жилого помещения детей-сирот и лиц из их числа, создание поддерживающей среды</w:t>
            </w:r>
          </w:p>
        </w:tc>
      </w:tr>
      <w:tr w:rsidR="008626B8" w14:paraId="6527674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CBC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95D2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граждан, изъявивших желание принять на воспитание в семью детей</w:t>
            </w:r>
          </w:p>
        </w:tc>
      </w:tr>
      <w:tr w:rsidR="008626B8" w14:paraId="4173B47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F6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E09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1540338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25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A98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8626B8" w14:paraId="3D5D77C3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A0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BB0E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доверительные отношения с ребенком, собирать информацию о жизни ребенка и истории его семьи</w:t>
            </w:r>
          </w:p>
        </w:tc>
      </w:tr>
      <w:tr w:rsidR="008626B8" w14:paraId="232B58E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D6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D5E6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Оформлять заключение по результатам комплексной диагностики</w:t>
            </w:r>
          </w:p>
        </w:tc>
      </w:tr>
      <w:tr w:rsidR="008626B8" w14:paraId="69829B7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6F3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95E4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 утверждать индивидуальный план подготовки ребенка к семейному устройству</w:t>
            </w:r>
          </w:p>
        </w:tc>
      </w:tr>
      <w:tr w:rsidR="008626B8" w14:paraId="6125AB7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DC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E4AB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социально-педагогическую помощь ребенку во время адаптации в замещающей семье</w:t>
            </w:r>
          </w:p>
        </w:tc>
      </w:tr>
      <w:tr w:rsidR="008626B8" w14:paraId="50EFC1E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13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E7BC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Консультировать лиц, желающих усыновить (удочерить) или принять под опеку (попечительство) ребенка, по вопросам семейного устройства и защиты прав детей, в том числе с привлечением необходимых специалистов</w:t>
            </w:r>
          </w:p>
        </w:tc>
      </w:tr>
      <w:tr w:rsidR="008626B8" w14:paraId="4C10697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79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8B68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Создавать условия доступности получения детьми с ОВЗ и детьми-инвалидами услуг, предоставляемых организациями для детей-сирот</w:t>
            </w:r>
          </w:p>
        </w:tc>
      </w:tr>
      <w:tr w:rsidR="008626B8" w14:paraId="211E627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A1B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F1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Устанавливать контакт с детьми, имеющими травматический опыт</w:t>
            </w:r>
          </w:p>
        </w:tc>
      </w:tr>
      <w:tr w:rsidR="008626B8" w14:paraId="550BE08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7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576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Оценивать особенности развития качеств и социальных навыков воспитанника, лиц из числа детей-сирот и детей, оставшихся без попечения родителей</w:t>
            </w:r>
          </w:p>
        </w:tc>
      </w:tr>
      <w:tr w:rsidR="008626B8" w14:paraId="1CD01B9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F63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F348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Разрабатывать план </w:t>
            </w:r>
            <w:proofErr w:type="spellStart"/>
            <w:r>
              <w:rPr>
                <w:color w:val="000000" w:themeColor="text1"/>
              </w:rPr>
              <w:t>постинтернатного</w:t>
            </w:r>
            <w:proofErr w:type="spellEnd"/>
            <w:r>
              <w:rPr>
                <w:color w:val="000000" w:themeColor="text1"/>
              </w:rPr>
              <w:t xml:space="preserve"> патроната</w:t>
            </w:r>
          </w:p>
        </w:tc>
      </w:tr>
      <w:tr w:rsidR="008626B8" w14:paraId="4F8E3AD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D1F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7B81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Помогать выпускнику в случае материальных или иных затруднений выстроить план выхода из трудной ситуации</w:t>
            </w:r>
          </w:p>
        </w:tc>
      </w:tr>
      <w:tr w:rsidR="008626B8" w14:paraId="01779DD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7CC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6CD1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Принимать меры для получения воспитанником образования, забо</w:t>
            </w:r>
            <w:r>
              <w:rPr>
                <w:color w:val="000000" w:themeColor="text1"/>
              </w:rPr>
              <w:lastRenderedPageBreak/>
              <w:t>тится о его физическом, психическом, духовном и нравственном развитии</w:t>
            </w:r>
          </w:p>
        </w:tc>
      </w:tr>
      <w:tr w:rsidR="008626B8" w14:paraId="4691EB3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AF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1D0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воспитаннику в получении медицинского обслуживания, систематического осмотра врачами-специалистами в соответствии с медицинскими рекомендациями и состоянием здоровья воспитанника</w:t>
            </w:r>
          </w:p>
        </w:tc>
      </w:tr>
      <w:tr w:rsidR="008626B8" w14:paraId="0790D7B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E7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8181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информационно-коммуникационные технологии, в том числе в информационно-телекоммуникационной сети «Интернет»</w:t>
            </w:r>
          </w:p>
        </w:tc>
      </w:tr>
      <w:tr w:rsidR="008626B8" w14:paraId="6D6D482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50A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60F1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2C3C154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05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650F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42B17611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211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9B42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hyperlink r:id="rId34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>, законодательства, связанного с защитой прав и законных интересов детей, в объеме, необходимом для исполнения должностных обязанностей</w:t>
            </w:r>
          </w:p>
        </w:tc>
      </w:tr>
      <w:tr w:rsidR="008626B8" w14:paraId="3CA3DD9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69B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A964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75F4147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9B61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DDAE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политики, установления опеки</w:t>
            </w:r>
          </w:p>
        </w:tc>
      </w:tr>
      <w:tr w:rsidR="008626B8" w14:paraId="5BF8FCD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90F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414A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2504C6E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54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360C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4E7A273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60A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DF7D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5056D0A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F5C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38F2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воспитания сиблингов в замещающих семьях</w:t>
            </w:r>
          </w:p>
        </w:tc>
      </w:tr>
      <w:tr w:rsidR="008626B8" w14:paraId="76A325F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DE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557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Педагогика и психология сиротства</w:t>
            </w:r>
          </w:p>
        </w:tc>
      </w:tr>
      <w:tr w:rsidR="008626B8" w14:paraId="5D56436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9FB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E42D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Нормы, процедуры и специфика семейного устройства детей, оставшихся без попечения родителей</w:t>
            </w:r>
          </w:p>
        </w:tc>
      </w:tr>
      <w:tr w:rsidR="008626B8" w14:paraId="60F528B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E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1B47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8626B8" w14:paraId="7AD9358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5D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05A6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возрастной психологии, особенностей детей разных возрастных групп</w:t>
            </w:r>
          </w:p>
        </w:tc>
      </w:tr>
      <w:tr w:rsidR="008626B8" w14:paraId="6450BB7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401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03C9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Особенности поведения и развития детей, имеющих опыт отобрания из (потери) кровной семьи и пребывания в условиях институциональной заботы</w:t>
            </w:r>
          </w:p>
        </w:tc>
      </w:tr>
      <w:tr w:rsidR="008626B8" w14:paraId="77D6945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CA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7EFC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характеристики и особенности функционирования замещающих семей</w:t>
            </w:r>
          </w:p>
        </w:tc>
      </w:tr>
      <w:tr w:rsidR="008626B8" w14:paraId="23A2A46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889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5477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Этапы адаптации приемного ребенка, их признаки, динамика</w:t>
            </w:r>
          </w:p>
        </w:tc>
      </w:tr>
      <w:tr w:rsidR="008626B8" w14:paraId="76652BA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70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FED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привязанности</w:t>
            </w:r>
          </w:p>
        </w:tc>
      </w:tr>
      <w:tr w:rsidR="008626B8" w14:paraId="0A28BB5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DD0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3CE9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8626B8" w14:paraId="7DA07AF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B01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F28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8626B8" w14:paraId="39A3DF8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FB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E613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7036A65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85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2D8D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8626B8" w14:paraId="4D0EFED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6F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DAEF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межличностного общения, этики делового общения и межкультурной коммуникации, особенности общения с гражданами с ОВЗ</w:t>
            </w:r>
          </w:p>
        </w:tc>
      </w:tr>
      <w:tr w:rsidR="008626B8" w14:paraId="441B6A2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83A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D853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4F78767F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A98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BF16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5B66D900" w14:textId="77777777" w:rsidR="008626B8" w:rsidRDefault="008626B8">
      <w:pPr>
        <w:rPr>
          <w:color w:val="000000" w:themeColor="text1"/>
        </w:rPr>
      </w:pPr>
    </w:p>
    <w:p w14:paraId="139FC04D" w14:textId="77777777" w:rsidR="008626B8" w:rsidRDefault="00F47DA2">
      <w:pPr>
        <w:ind w:firstLine="0"/>
        <w:rPr>
          <w:b/>
          <w:bCs/>
          <w:color w:val="000000" w:themeColor="text1"/>
        </w:rPr>
      </w:pPr>
      <w:bookmarkStart w:id="29" w:name="sub_1323"/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 Трудовая функция</w:t>
      </w:r>
    </w:p>
    <w:bookmarkEnd w:id="29"/>
    <w:p w14:paraId="72A101A4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213"/>
        <w:gridCol w:w="727"/>
        <w:gridCol w:w="884"/>
        <w:gridCol w:w="1491"/>
        <w:gridCol w:w="759"/>
      </w:tblGrid>
      <w:tr w:rsidR="008626B8" w14:paraId="40A1320A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8EF35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8D9D3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Социализация несовершеннолетних, оказавшихся в трудной жизненной ситуации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D451F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6F07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A84FA4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7603EFDC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1015CE59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9F6E3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03097FBB" w14:textId="77777777" w:rsidR="008626B8" w:rsidRDefault="008626B8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37E6C1D4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D11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36D5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реализация индивидуальных и групповых программ обеспечения жизнедеятельности ребенка, социальной и комплексной реабилитации детей</w:t>
            </w:r>
          </w:p>
        </w:tc>
      </w:tr>
      <w:tr w:rsidR="008626B8" w14:paraId="56E6D59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BB5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732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Коррекция педагогической и социально-педагогической запущенности несовершеннолетних</w:t>
            </w:r>
          </w:p>
        </w:tc>
      </w:tr>
      <w:tr w:rsidR="008626B8" w14:paraId="1ABADE6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CD7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2E5E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по профилактике отклонений в поведении и аномалий в личном развитии несовершеннолетних, формирование у них позитивных интересов, конструктивных отношений с родителями и окружающими их взрослыми</w:t>
            </w:r>
          </w:p>
        </w:tc>
      </w:tr>
      <w:tr w:rsidR="008626B8" w14:paraId="1900689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F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870E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Восстановление (при необходимости) нарушенных связей со школой, содействие в установлении позитивного отношения к учебной деятельности</w:t>
            </w:r>
          </w:p>
        </w:tc>
      </w:tr>
      <w:tr w:rsidR="008626B8" w14:paraId="73FE91C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F4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7C99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Создание условий для обучения (в том числе инклюзивного образования) несовершеннолетних из семей беженцев и вынужденных переселенцев в местах их компактного проживания</w:t>
            </w:r>
          </w:p>
        </w:tc>
      </w:tr>
      <w:tr w:rsidR="008626B8" w14:paraId="5E0BCFC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84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74DA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несовершеннолетних по самообслуживанию, хозяйственно-бытовому труду</w:t>
            </w:r>
          </w:p>
        </w:tc>
      </w:tr>
      <w:tr w:rsidR="008626B8" w14:paraId="5D50D5A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98C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5EC8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09DB8B8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DC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BBB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124FB40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CCF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8743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</w:p>
        </w:tc>
      </w:tr>
      <w:tr w:rsidR="008626B8" w14:paraId="56F865D4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699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4E74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Оценивать способности несовершеннолетнего к самообслуживанию</w:t>
            </w:r>
          </w:p>
        </w:tc>
      </w:tr>
      <w:tr w:rsidR="008626B8" w14:paraId="38AEBA6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F3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C9BB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Формировать позитивные интересы у несовершеннолетних путем </w:t>
            </w:r>
            <w:r>
              <w:rPr>
                <w:color w:val="000000" w:themeColor="text1"/>
              </w:rPr>
              <w:lastRenderedPageBreak/>
              <w:t>проведения мероприятий досуга и отдыха, в том числе в группах взаимоподдержки, клубах общения</w:t>
            </w:r>
          </w:p>
        </w:tc>
      </w:tr>
      <w:tr w:rsidR="008626B8" w14:paraId="21634A9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C7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A142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Расширять у несовершеннолетних общий и культурный кругозор, сферу общения со сверстниками и взрослыми в различных социально и юридически значимых ситуациях</w:t>
            </w:r>
          </w:p>
        </w:tc>
      </w:tr>
      <w:tr w:rsidR="008626B8" w14:paraId="653233C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A45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EA87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Выявлять и анализировать индивидуальные особенности личности несовершеннолетнего получателя социальных услуг</w:t>
            </w:r>
          </w:p>
        </w:tc>
      </w:tr>
      <w:tr w:rsidR="008626B8" w14:paraId="530B305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280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3DE1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 положительную мотивацию и психологическую готовность ребенка к восстановлению детско-родительских отношений в кровной семье или к жизни в замещающей семье</w:t>
            </w:r>
          </w:p>
        </w:tc>
      </w:tr>
      <w:tr w:rsidR="008626B8" w14:paraId="6DA78A2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E86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28CF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Формировать у детей потребность и готовность к труду, к созданию условий для профессионального самоопределения</w:t>
            </w:r>
          </w:p>
        </w:tc>
      </w:tr>
      <w:tr w:rsidR="008626B8" w14:paraId="64ACDFB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7FA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A9A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поддержании связи между ребенком и его кровной семьей</w:t>
            </w:r>
          </w:p>
        </w:tc>
      </w:tr>
      <w:tr w:rsidR="008626B8" w14:paraId="27A7244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3F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9351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общение детей с их осужденными родителями, с братьями, сестрами, родителями, другими членами его будущей замещающей семьи, а также встречи с родителями</w:t>
            </w:r>
          </w:p>
        </w:tc>
      </w:tr>
      <w:tr w:rsidR="008626B8" w14:paraId="6BEAA65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41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736B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Изучать отношение ребенка к родителю (родственнику) и фиксировать информацию</w:t>
            </w:r>
          </w:p>
        </w:tc>
      </w:tr>
      <w:tr w:rsidR="008626B8" w14:paraId="5435896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A6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847C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Консультировать родителей (законных представителей) по психолого-педагогическим проблемам адаптации, воспитания, социализации, а также детско-родительским отношениям в замещающих семьях</w:t>
            </w:r>
          </w:p>
        </w:tc>
      </w:tr>
      <w:tr w:rsidR="008626B8" w14:paraId="70780BE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5F6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BB97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преодолении или ослаблении у несовершеннолетних отклонений в развитии, эмоциональном состоянии и поведении с целью обеспечить соответствие этих отклонений возрастным нормативам, требованиям социальной среды и их интересам</w:t>
            </w:r>
          </w:p>
        </w:tc>
      </w:tr>
      <w:tr w:rsidR="008626B8" w14:paraId="1A6E603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9A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5F17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восстановлении физических, интеллектуальных, социальных и других возможностей несовершеннолетних и их адаптации к окружающей обстановке</w:t>
            </w:r>
          </w:p>
        </w:tc>
      </w:tr>
      <w:tr w:rsidR="008626B8" w14:paraId="475CFE8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F7F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EC4B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11F78A2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C32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5ADC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8626B8" w14:paraId="026EDE0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C4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F80D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7A633A3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5F5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0A4E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584262A3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2F7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  <w:p w14:paraId="2F8D768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A03D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r>
              <w:rPr>
                <w:rStyle w:val="af6"/>
                <w:color w:val="000000" w:themeColor="text1"/>
              </w:rPr>
              <w:t>семейного законодательства</w:t>
            </w:r>
            <w:r>
              <w:rPr>
                <w:color w:val="000000" w:themeColor="text1"/>
              </w:rPr>
              <w:t xml:space="preserve">, законодательства, связанного с защитой прав и законных интересов детей, </w:t>
            </w:r>
            <w:r>
              <w:rPr>
                <w:rStyle w:val="af6"/>
                <w:color w:val="000000" w:themeColor="text1"/>
              </w:rPr>
              <w:t>антикоррупционное законодательство</w:t>
            </w:r>
            <w:r>
              <w:rPr>
                <w:color w:val="000000" w:themeColor="text1"/>
              </w:rPr>
              <w:t>, правовые основы защиты информации в объеме, необходимом для исполнения должностных обязанностей</w:t>
            </w:r>
          </w:p>
        </w:tc>
      </w:tr>
      <w:tr w:rsidR="008626B8" w14:paraId="4274547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FA02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DCB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3A3E729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E48C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492B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политики, а также политики в области защиты прав и законных интересов детей</w:t>
            </w:r>
          </w:p>
        </w:tc>
      </w:tr>
      <w:tr w:rsidR="008626B8" w14:paraId="548B8EB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67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193B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4FB0569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032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8047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1CF1867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23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EF4C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68A37F6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C4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D744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социальной работы с семьей с детьми</w:t>
            </w:r>
          </w:p>
        </w:tc>
      </w:tr>
      <w:tr w:rsidR="008626B8" w14:paraId="50CCB5D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16C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34B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8626B8" w14:paraId="00867D2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66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C1026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8626B8" w14:paraId="48BEA14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A3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5D1C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8626B8" w14:paraId="1A56240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72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DF32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работы с различными категориями детей</w:t>
            </w:r>
          </w:p>
        </w:tc>
      </w:tr>
      <w:tr w:rsidR="008626B8" w14:paraId="3E267D1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92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AF6B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взаимодействия с гражданами с ОВЗ и с инвалидностью в социальной и профессиональной сферах</w:t>
            </w:r>
          </w:p>
        </w:tc>
      </w:tr>
      <w:tr w:rsidR="008626B8" w14:paraId="0A67224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D0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D620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Психолого-педагогическое сопровождение одаренных детей</w:t>
            </w:r>
          </w:p>
        </w:tc>
      </w:tr>
      <w:tr w:rsidR="008626B8" w14:paraId="5E7153B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9C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9918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оказания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3D393F9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11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F908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8626B8" w14:paraId="708443E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AA4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6032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8626B8" w14:paraId="635744E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F4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8364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28CAC94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C06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1829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8626B8" w14:paraId="136875F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38A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3322C" w14:textId="4705F656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4253E85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0A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7C9C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C2EF48C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919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52532F9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5A1D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10687C39" w14:textId="77777777" w:rsidR="008626B8" w:rsidRDefault="008626B8">
      <w:pPr>
        <w:rPr>
          <w:color w:val="000000" w:themeColor="text1"/>
        </w:rPr>
      </w:pPr>
    </w:p>
    <w:p w14:paraId="137256A0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</w:t>
      </w:r>
      <w:r>
        <w:rPr>
          <w:b/>
          <w:bCs/>
          <w:color w:val="000000" w:themeColor="text1"/>
          <w:lang w:val="en-US"/>
        </w:rPr>
        <w:t>5</w:t>
      </w:r>
      <w:r>
        <w:rPr>
          <w:b/>
          <w:bCs/>
          <w:color w:val="000000" w:themeColor="text1"/>
        </w:rPr>
        <w:t>.</w:t>
      </w:r>
      <w:r>
        <w:rPr>
          <w:b/>
          <w:bCs/>
          <w:color w:val="000000" w:themeColor="text1"/>
          <w:lang w:val="en-US"/>
        </w:rPr>
        <w:t>6</w:t>
      </w:r>
      <w:r>
        <w:rPr>
          <w:b/>
          <w:bCs/>
          <w:color w:val="000000" w:themeColor="text1"/>
        </w:rPr>
        <w:t>. Трудовая функция</w:t>
      </w:r>
    </w:p>
    <w:p w14:paraId="2471E948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49"/>
        <w:gridCol w:w="782"/>
        <w:gridCol w:w="893"/>
        <w:gridCol w:w="1491"/>
        <w:gridCol w:w="759"/>
      </w:tblGrid>
      <w:tr w:rsidR="008626B8" w14:paraId="2B8E0EC8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F28A0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96682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Помощь (социальное сопровождение) выпускников организаций для детей-сирот и детей, оставшихся без попечения родителей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76F5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68910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E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</w:rPr>
              <w:t>.6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24F059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70254F6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626366A0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4E411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</w:tbl>
    <w:p w14:paraId="03D9E7C0" w14:textId="77777777" w:rsidR="008626B8" w:rsidRDefault="008626B8">
      <w:pPr>
        <w:rPr>
          <w:color w:val="000000" w:themeColor="text1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0"/>
        <w:gridCol w:w="7420"/>
      </w:tblGrid>
      <w:tr w:rsidR="008626B8" w14:paraId="1AC3DC0E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31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B8A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Устройство детей на временное проживание в организации социального обслуживания</w:t>
            </w:r>
          </w:p>
        </w:tc>
      </w:tr>
      <w:tr w:rsidR="008626B8" w14:paraId="482D6B1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DB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8D98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решении вопросов возвращения в семью или организацию для детей-сирот и детей, оставшихся без попечения родителей, детей, самовольно ушедших из них</w:t>
            </w:r>
          </w:p>
        </w:tc>
      </w:tr>
      <w:tr w:rsidR="008626B8" w14:paraId="2EAF45E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AF9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72A5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239A79F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B9D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93D8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Консультирование выпускников из числа детей-сирот по организации и самостоятельному ведению быта и домашнего хозяйства (оплаты коммунальных услуг)</w:t>
            </w:r>
          </w:p>
        </w:tc>
      </w:tr>
      <w:tr w:rsidR="008626B8" w14:paraId="76E243B4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10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4B9A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Подготовка информации для руководителей, органов и должностных лиц, направляющих запросы, в случаях, предусмотренных законодательством Российской Федерации</w:t>
            </w:r>
          </w:p>
        </w:tc>
      </w:tr>
      <w:tr w:rsidR="008626B8" w14:paraId="50E8BF22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80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93C3D" w14:textId="77777777" w:rsidR="008626B8" w:rsidRDefault="00F47DA2">
            <w:pPr>
              <w:pStyle w:val="af9"/>
              <w:rPr>
                <w:color w:val="000000" w:themeColor="text1"/>
              </w:rPr>
            </w:pPr>
            <w:bookmarkStart w:id="30" w:name="_Hlk221529069"/>
            <w:r>
              <w:rPr>
                <w:color w:val="000000" w:themeColor="text1"/>
              </w:rPr>
              <w:t>Ведение документации, личного дела ребенка, нуждающегося в помощи государства, на различных носителях информации, подготовка дел к сдаче в архив</w:t>
            </w:r>
            <w:bookmarkEnd w:id="30"/>
          </w:p>
        </w:tc>
      </w:tr>
      <w:tr w:rsidR="008626B8" w14:paraId="684FC032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66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B2CB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восстановлении физических, интеллектуальных, социальных и других возможностей несовершеннолетних и их адаптации к окружающей обстановке</w:t>
            </w:r>
          </w:p>
        </w:tc>
      </w:tr>
      <w:tr w:rsidR="008626B8" w14:paraId="603455B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C4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DF17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Оказывать помощь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1212E0F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DC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4941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основные методы, способы и средства отправки, получения, хранения, переработки информации с соблюдением требований к защите информации, ИКТ, в том числе в информационно-телекоммуникационной сети Интернет</w:t>
            </w:r>
          </w:p>
        </w:tc>
      </w:tr>
      <w:tr w:rsidR="008626B8" w14:paraId="62E5718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78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2918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Работать с государственными информационными ресурсами, в том числе с использованием СМЭВ, с правовыми информационными системами, с электронными (цифровыми) документами</w:t>
            </w:r>
          </w:p>
        </w:tc>
      </w:tr>
      <w:tr w:rsidR="008626B8" w14:paraId="59D8BBA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76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0368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Вести документацию и служебную переписку в соответствии с требованиями нормативных правовых актов</w:t>
            </w:r>
          </w:p>
        </w:tc>
      </w:tr>
      <w:tr w:rsidR="008626B8" w14:paraId="6D4FF1BC" w14:textId="77777777">
        <w:tc>
          <w:tcPr>
            <w:tcW w:w="2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AAA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63F8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Российской Федерации и субъектов Российской Федерации в сфере социального обслуживания, социальной защиты населения, </w:t>
            </w:r>
            <w:hyperlink r:id="rId35" w:history="1">
              <w:r>
                <w:rPr>
                  <w:rStyle w:val="af6"/>
                  <w:color w:val="000000" w:themeColor="text1"/>
                </w:rPr>
                <w:t>семейного законодательства</w:t>
              </w:r>
            </w:hyperlink>
            <w:r>
              <w:rPr>
                <w:color w:val="000000" w:themeColor="text1"/>
              </w:rPr>
              <w:t xml:space="preserve">, законодательства, связанного с защитой прав и законных интересов детей, </w:t>
            </w:r>
            <w:hyperlink r:id="rId36" w:history="1">
              <w:r>
                <w:rPr>
                  <w:rStyle w:val="af6"/>
                  <w:color w:val="000000" w:themeColor="text1"/>
                </w:rPr>
                <w:t>антикоррупционное законодательство</w:t>
              </w:r>
            </w:hyperlink>
            <w:r>
              <w:rPr>
                <w:color w:val="000000" w:themeColor="text1"/>
              </w:rPr>
              <w:t>, правовые основы защиты информации в объеме, необходимом для исполнения должностных обязанностей</w:t>
            </w:r>
          </w:p>
        </w:tc>
      </w:tr>
      <w:tr w:rsidR="008626B8" w14:paraId="4B39F263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561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01C4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Нормативные правовые акты по вопросам комплексной реабилитации и </w:t>
            </w:r>
            <w:proofErr w:type="spellStart"/>
            <w:r>
              <w:rPr>
                <w:color w:val="000000" w:themeColor="text1"/>
              </w:rPr>
              <w:t>абилитации</w:t>
            </w:r>
            <w:proofErr w:type="spellEnd"/>
            <w:r>
              <w:rPr>
                <w:color w:val="000000" w:themeColor="text1"/>
              </w:rPr>
              <w:t xml:space="preserve"> инвалидов и детей-инвалидов в Российской Федерации</w:t>
            </w:r>
          </w:p>
        </w:tc>
      </w:tr>
      <w:tr w:rsidR="008626B8" w14:paraId="45CE50A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FF4" w14:textId="77777777" w:rsidR="008626B8" w:rsidRDefault="008626B8">
            <w:pPr>
              <w:pStyle w:val="af9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8FAE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государственной социальной и семейной политики, а также политики в области защиты прав и законных интересов детей</w:t>
            </w:r>
          </w:p>
        </w:tc>
      </w:tr>
      <w:tr w:rsidR="008626B8" w14:paraId="5D6D78E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DD5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F9E0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к защите персональных данных при обработке информации</w:t>
            </w:r>
          </w:p>
        </w:tc>
      </w:tr>
      <w:tr w:rsidR="008626B8" w14:paraId="068B2D5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A3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D985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национальных, религиозных и региональных особенностей быта и семейного воспитания, народных традиций, организации досуга</w:t>
            </w:r>
          </w:p>
        </w:tc>
      </w:tr>
      <w:tr w:rsidR="008626B8" w14:paraId="69D3E9F0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FD6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19C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в объеме, необходимом для выполнения трудовой функции</w:t>
            </w:r>
          </w:p>
        </w:tc>
      </w:tr>
      <w:tr w:rsidR="008626B8" w14:paraId="6519CAEB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A7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0549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социальной работы с семьей с детьми</w:t>
            </w:r>
          </w:p>
        </w:tc>
      </w:tr>
      <w:tr w:rsidR="008626B8" w14:paraId="3AD4C56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4B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7967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Инфраструктура предоставления социальных услуг в муниципальном образовании, ресурсы местного сообщества</w:t>
            </w:r>
          </w:p>
        </w:tc>
      </w:tr>
      <w:tr w:rsidR="008626B8" w14:paraId="6E67192C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B64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F25B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Гендерная педагогика и психология</w:t>
            </w:r>
          </w:p>
        </w:tc>
      </w:tr>
      <w:tr w:rsidR="008626B8" w14:paraId="014E0905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D9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83B7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и организация воспитательных практик</w:t>
            </w:r>
          </w:p>
        </w:tc>
      </w:tr>
      <w:tr w:rsidR="008626B8" w14:paraId="6643E479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E8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137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 работы с различными категориями детей</w:t>
            </w:r>
          </w:p>
        </w:tc>
      </w:tr>
      <w:tr w:rsidR="008626B8" w14:paraId="13DAF8AD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EE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9811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взаимодействия с гражданами с ОВЗ и с инвалидностью в социальной и профессиональной сферах</w:t>
            </w:r>
          </w:p>
        </w:tc>
      </w:tr>
      <w:tr w:rsidR="008626B8" w14:paraId="22449B0A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AEB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2A6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Психолого-педагогическое сопровождение одаренных детей</w:t>
            </w:r>
          </w:p>
        </w:tc>
      </w:tr>
      <w:tr w:rsidR="008626B8" w14:paraId="564C83B6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35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601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Порядок оказания помощи в оформлении и восстановлении утраченных документов получателей социальных услуг (в том числе фотографирование для документов)</w:t>
            </w:r>
          </w:p>
        </w:tc>
      </w:tr>
      <w:tr w:rsidR="008626B8" w14:paraId="5995156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4C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54A6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Требования охраны труда, жизни и здоровья детей; санитарно- гигиенические требования к организации работы с детьми</w:t>
            </w:r>
          </w:p>
        </w:tc>
      </w:tr>
      <w:tr w:rsidR="008626B8" w14:paraId="59D2AD88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208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2DA0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Современные и перспективные технологии в области ведения информационных ресурсов, методы и способы анализа информации</w:t>
            </w:r>
          </w:p>
        </w:tc>
      </w:tr>
      <w:tr w:rsidR="008626B8" w14:paraId="5408845F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1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733B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работы и возможности программного обеспечения баз данных, содержащих сведения о получателях государственных услуг</w:t>
            </w:r>
          </w:p>
        </w:tc>
      </w:tr>
      <w:tr w:rsidR="008626B8" w14:paraId="4F3AC8C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F8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EEB6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Способы, средства и порядок межведомственного взаимодействия и взаимодействия с детьми и семьями при социальном сопровождении</w:t>
            </w:r>
          </w:p>
        </w:tc>
      </w:tr>
      <w:tr w:rsidR="008626B8" w14:paraId="512191BE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6B9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B4BA3" w14:textId="7995C85E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Правила межличностного общения, этики делового общения и межкультурной коммуникации, особенности общения с </w:t>
            </w:r>
            <w:r w:rsidR="00EF3517">
              <w:rPr>
                <w:color w:val="000000" w:themeColor="text1"/>
              </w:rPr>
              <w:t>инвалидами</w:t>
            </w:r>
          </w:p>
        </w:tc>
      </w:tr>
      <w:tr w:rsidR="008626B8" w14:paraId="449AA981" w14:textId="77777777">
        <w:tc>
          <w:tcPr>
            <w:tcW w:w="2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049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9AAC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Правила и порядок ведения делопроизводства и ЭДО, порядок и сроки предоставления отчетности</w:t>
            </w:r>
          </w:p>
        </w:tc>
      </w:tr>
      <w:tr w:rsidR="008626B8" w14:paraId="5CA19E4C" w14:textId="77777777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9FB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</w:t>
            </w:r>
          </w:p>
          <w:p w14:paraId="61AC1D5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характеристики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F97D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3F42BF79" w14:textId="77777777" w:rsidR="008626B8" w:rsidRDefault="008626B8">
      <w:pPr>
        <w:pStyle w:val="1"/>
        <w:spacing w:before="0" w:after="0"/>
        <w:jc w:val="left"/>
        <w:rPr>
          <w:color w:val="000000" w:themeColor="text1"/>
        </w:rPr>
      </w:pPr>
      <w:bookmarkStart w:id="31" w:name="_Toc198901849"/>
    </w:p>
    <w:p w14:paraId="7EB85414" w14:textId="77777777" w:rsidR="008626B8" w:rsidRDefault="00F47DA2">
      <w:pPr>
        <w:pStyle w:val="1"/>
        <w:spacing w:before="0" w:after="0"/>
        <w:jc w:val="left"/>
        <w:rPr>
          <w:color w:val="000000" w:themeColor="text1"/>
        </w:rPr>
      </w:pPr>
      <w:r>
        <w:rPr>
          <w:color w:val="000000" w:themeColor="text1"/>
        </w:rPr>
        <w:t>3.6. Обобщенная трудовая функция</w:t>
      </w:r>
      <w:bookmarkEnd w:id="31"/>
    </w:p>
    <w:p w14:paraId="007E7C47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158"/>
        <w:gridCol w:w="856"/>
        <w:gridCol w:w="773"/>
        <w:gridCol w:w="1558"/>
        <w:gridCol w:w="759"/>
      </w:tblGrid>
      <w:tr w:rsidR="008626B8" w14:paraId="09252944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270C2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87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Управление профильным структурным подразделением организации социального обслуживания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EEDE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B498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809A2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4B363A3B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4D3FA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71ACCA86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2D4DA7AE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790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Возможные наименования должностей, профессий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AEA05" w14:textId="77777777" w:rsidR="008626B8" w:rsidRDefault="00F47DA2">
            <w:pPr>
              <w:pStyle w:val="af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отделением</w:t>
            </w:r>
          </w:p>
          <w:p w14:paraId="4000BD26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Заведующий отделом </w:t>
            </w:r>
          </w:p>
          <w:p w14:paraId="776533E4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</w:p>
          <w:p w14:paraId="0084B0E9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отделения </w:t>
            </w:r>
          </w:p>
          <w:p w14:paraId="7D839084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службы</w:t>
            </w:r>
          </w:p>
          <w:p w14:paraId="3B4C08CC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службой</w:t>
            </w:r>
          </w:p>
          <w:p w14:paraId="6EFA4E40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Руководитель центра (структурного подразделения организации социального обслуживания) </w:t>
            </w:r>
          </w:p>
          <w:p w14:paraId="1398ECC8" w14:textId="77777777" w:rsidR="008626B8" w:rsidRDefault="00F47DA2">
            <w:pPr>
              <w:pStyle w:val="af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центра (структурного подразделения организации социального обслуживания)</w:t>
            </w:r>
          </w:p>
          <w:p w14:paraId="6CC06E20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 сектором</w:t>
            </w:r>
          </w:p>
        </w:tc>
      </w:tr>
    </w:tbl>
    <w:p w14:paraId="172680FA" w14:textId="77777777" w:rsidR="008626B8" w:rsidRDefault="008626B8">
      <w:pPr>
        <w:pStyle w:val="af7"/>
        <w:rPr>
          <w:color w:val="000000" w:themeColor="text1"/>
        </w:rPr>
      </w:pPr>
    </w:p>
    <w:p w14:paraId="3B2EA43A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Пути достижения квалификации</w:t>
      </w:r>
    </w:p>
    <w:p w14:paraId="075F21C3" w14:textId="77777777" w:rsidR="008626B8" w:rsidRDefault="00F47DA2">
      <w:pPr>
        <w:pStyle w:val="af7"/>
        <w:tabs>
          <w:tab w:val="left" w:pos="3015"/>
        </w:tabs>
        <w:ind w:left="221"/>
        <w:jc w:val="left"/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75AA9D27" w14:textId="77777777">
        <w:tc>
          <w:tcPr>
            <w:tcW w:w="2794" w:type="dxa"/>
          </w:tcPr>
          <w:p w14:paraId="679EDD6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 и обучение</w:t>
            </w:r>
          </w:p>
        </w:tc>
        <w:tc>
          <w:tcPr>
            <w:tcW w:w="7384" w:type="dxa"/>
          </w:tcPr>
          <w:p w14:paraId="54A08EA9" w14:textId="77777777" w:rsidR="008626B8" w:rsidRDefault="00F47DA2">
            <w:pPr>
              <w:pStyle w:val="af9"/>
              <w:tabs>
                <w:tab w:val="left" w:pos="2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(профильное) – специалитет, магистратура</w:t>
            </w:r>
          </w:p>
          <w:p w14:paraId="2E8DC5D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или </w:t>
            </w:r>
          </w:p>
          <w:p w14:paraId="0FEC41F2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Высшее образование (непрофильное) – специалитет, магистратура и дополнительное профессиональное образование - программы профессиональной переподготовки по профилю деятельности</w:t>
            </w:r>
          </w:p>
        </w:tc>
      </w:tr>
      <w:tr w:rsidR="008626B8" w14:paraId="66BFC925" w14:textId="77777777">
        <w:tc>
          <w:tcPr>
            <w:tcW w:w="2794" w:type="dxa"/>
          </w:tcPr>
          <w:p w14:paraId="2D5BE2D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Опыт практической работы</w:t>
            </w:r>
          </w:p>
        </w:tc>
        <w:tc>
          <w:tcPr>
            <w:tcW w:w="7384" w:type="dxa"/>
          </w:tcPr>
          <w:p w14:paraId="391B48A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менее двух лет в должности специалиста в области социального обслуживания населения, социальной защиты населения, образования, здравоохранения, государственного и муниципального управления</w:t>
            </w:r>
          </w:p>
        </w:tc>
      </w:tr>
    </w:tbl>
    <w:p w14:paraId="66948866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71498097" w14:textId="77777777">
        <w:tc>
          <w:tcPr>
            <w:tcW w:w="2794" w:type="dxa"/>
            <w:tcBorders>
              <w:top w:val="single" w:sz="4" w:space="0" w:color="auto"/>
              <w:bottom w:val="nil"/>
              <w:right w:val="nil"/>
            </w:tcBorders>
          </w:tcPr>
          <w:p w14:paraId="6B41A9D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условия допуска к работе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1D6F7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Прохождение обязательных предварительных и периодических медицинских осмотров</w:t>
            </w:r>
          </w:p>
        </w:tc>
      </w:tr>
      <w:tr w:rsidR="008626B8" w14:paraId="27FBB751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D71DB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AB41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работе не допускаются граждане, имеющие или имевшие судимость за преступления, состав и виды которых установлены законодательством Российской Федерации</w:t>
            </w:r>
          </w:p>
        </w:tc>
      </w:tr>
    </w:tbl>
    <w:p w14:paraId="7EB453B2" w14:textId="77777777" w:rsidR="008626B8" w:rsidRDefault="008626B8">
      <w:pPr>
        <w:rPr>
          <w:color w:val="000000" w:themeColor="text1"/>
        </w:rPr>
      </w:pPr>
    </w:p>
    <w:p w14:paraId="66FBD97C" w14:textId="77777777" w:rsidR="008626B8" w:rsidRDefault="00F47DA2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Справочная информация</w:t>
      </w:r>
    </w:p>
    <w:p w14:paraId="66D353C5" w14:textId="77777777" w:rsidR="008626B8" w:rsidRDefault="008626B8">
      <w:pPr>
        <w:ind w:firstLine="0"/>
        <w:rPr>
          <w:rFonts w:ascii="Times New Roman" w:hAnsi="Times New Roman" w:cs="Times New Roman"/>
          <w:color w:val="000000" w:themeColor="text1"/>
        </w:rPr>
      </w:pP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6"/>
        <w:gridCol w:w="1272"/>
        <w:gridCol w:w="6692"/>
      </w:tblGrid>
      <w:tr w:rsidR="008626B8" w14:paraId="46316A40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1B8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документа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21EC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25205" w14:textId="77777777" w:rsidR="008626B8" w:rsidRDefault="00F47DA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8626B8" w14:paraId="1E0C2B46" w14:textId="77777777">
        <w:tc>
          <w:tcPr>
            <w:tcW w:w="2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A52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7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ОКЗ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A28" w14:textId="77777777" w:rsidR="008626B8" w:rsidRDefault="00123217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hyperlink r:id="rId38" w:history="1">
              <w:r w:rsidR="00F47DA2">
                <w:rPr>
                  <w:rStyle w:val="af6"/>
                  <w:color w:val="000000" w:themeColor="text1"/>
                  <w:lang w:val="en-US"/>
                </w:rPr>
                <w:t>1344</w:t>
              </w:r>
            </w:hyperlink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FFCC" w14:textId="77777777" w:rsidR="008626B8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Руководители служб в сфере социальной защиты и социального обеспечения</w:t>
            </w:r>
          </w:p>
        </w:tc>
      </w:tr>
      <w:tr w:rsidR="008626B8" w14:paraId="6EDA99C4" w14:textId="77777777">
        <w:tc>
          <w:tcPr>
            <w:tcW w:w="22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E4E123" w14:textId="77777777" w:rsidR="008626B8" w:rsidRDefault="00123217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hyperlink r:id="rId39" w:history="1">
              <w:r w:rsidR="00F47DA2"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ОКПДТР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B36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2" w:name="sub_201067"/>
            <w:r>
              <w:rPr>
                <w:rFonts w:eastAsia="Times New Roman"/>
                <w:color w:val="000000" w:themeColor="text1"/>
              </w:rPr>
              <w:t>201067</w:t>
            </w:r>
            <w:bookmarkEnd w:id="32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534E2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Заведующий отделением организации социального обслуживания</w:t>
            </w:r>
          </w:p>
        </w:tc>
      </w:tr>
      <w:tr w:rsidR="008626B8" w14:paraId="523999A4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349E1F9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B57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3" w:name="sub_201075"/>
            <w:r>
              <w:rPr>
                <w:color w:val="000000" w:themeColor="text1"/>
              </w:rPr>
              <w:t>201075</w:t>
            </w:r>
            <w:bookmarkEnd w:id="33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7594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отделом (в прочих социальных услугах)</w:t>
            </w:r>
          </w:p>
        </w:tc>
      </w:tr>
      <w:tr w:rsidR="008626B8" w14:paraId="3771E702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6C80B0A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5AC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4" w:name="sub_201141"/>
            <w:r>
              <w:rPr>
                <w:color w:val="000000" w:themeColor="text1"/>
              </w:rPr>
              <w:t>201141</w:t>
            </w:r>
            <w:bookmarkEnd w:id="34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E0350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Заведующий сектором (в прочих социальных услугах)</w:t>
            </w:r>
          </w:p>
        </w:tc>
      </w:tr>
      <w:tr w:rsidR="008626B8" w14:paraId="31A21357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B8147D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44D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5" w:name="sub_202263"/>
            <w:r>
              <w:rPr>
                <w:color w:val="000000" w:themeColor="text1"/>
              </w:rPr>
              <w:t>202263</w:t>
            </w:r>
            <w:bookmarkEnd w:id="35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8676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(заведующий) службы (в прочих социальных услугах)</w:t>
            </w:r>
          </w:p>
        </w:tc>
      </w:tr>
      <w:tr w:rsidR="008626B8" w14:paraId="5A58B54D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1CCCC78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599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6" w:name="sub_202345"/>
            <w:r>
              <w:rPr>
                <w:color w:val="000000" w:themeColor="text1"/>
              </w:rPr>
              <w:t>202345</w:t>
            </w:r>
            <w:bookmarkEnd w:id="36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0D56F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группы (в прочих социальных услугах)</w:t>
            </w:r>
          </w:p>
        </w:tc>
      </w:tr>
      <w:tr w:rsidR="008626B8" w14:paraId="07DD33AF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8302ABC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705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7" w:name="sub_202481"/>
            <w:r>
              <w:rPr>
                <w:color w:val="000000" w:themeColor="text1"/>
              </w:rPr>
              <w:t>202481</w:t>
            </w:r>
            <w:bookmarkEnd w:id="37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9B18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отдела (в прочих социальных услугах)</w:t>
            </w:r>
          </w:p>
        </w:tc>
      </w:tr>
      <w:tr w:rsidR="008626B8" w14:paraId="16620F99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C1482BC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4F0C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8" w:name="sub_202550"/>
            <w:r>
              <w:rPr>
                <w:color w:val="000000" w:themeColor="text1"/>
              </w:rPr>
              <w:t>202550</w:t>
            </w:r>
            <w:bookmarkEnd w:id="38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D56A6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отделения (в прочих социальных услугах)</w:t>
            </w:r>
          </w:p>
        </w:tc>
      </w:tr>
      <w:tr w:rsidR="008626B8" w14:paraId="7AEE1A79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4AFD2CA2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AB3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39" w:name="sub_202630"/>
            <w:r>
              <w:rPr>
                <w:color w:val="000000" w:themeColor="text1"/>
              </w:rPr>
              <w:t>202630</w:t>
            </w:r>
            <w:bookmarkEnd w:id="39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0BCB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пункта (в прочих социальных услугах)</w:t>
            </w:r>
          </w:p>
        </w:tc>
      </w:tr>
      <w:tr w:rsidR="008626B8" w14:paraId="3B19D9C9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B7A88D9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E18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40" w:name="sub_202667"/>
            <w:r>
              <w:rPr>
                <w:color w:val="000000" w:themeColor="text1"/>
              </w:rPr>
              <w:t>202667</w:t>
            </w:r>
            <w:bookmarkEnd w:id="40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B093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сектора (в прочих социальных услугах)</w:t>
            </w:r>
          </w:p>
        </w:tc>
      </w:tr>
      <w:tr w:rsidR="008626B8" w14:paraId="4DF7FC61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9C4BA73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417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41" w:name="sub_202824"/>
            <w:r>
              <w:rPr>
                <w:color w:val="000000" w:themeColor="text1"/>
              </w:rPr>
              <w:t>202824</w:t>
            </w:r>
            <w:bookmarkEnd w:id="41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C78EC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филиала (в прочих социальных услугах)</w:t>
            </w:r>
          </w:p>
        </w:tc>
      </w:tr>
      <w:tr w:rsidR="008626B8" w14:paraId="7F0C5191" w14:textId="77777777"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3D99FED0" w14:textId="77777777" w:rsidR="008626B8" w:rsidRDefault="008626B8">
            <w:pPr>
              <w:pStyle w:val="af8"/>
              <w:rPr>
                <w:color w:val="000000" w:themeColor="text1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48C7" w14:textId="77777777" w:rsidR="008626B8" w:rsidRDefault="00F47DA2">
            <w:pPr>
              <w:ind w:firstLine="0"/>
              <w:rPr>
                <w:color w:val="000000" w:themeColor="text1"/>
              </w:rPr>
            </w:pPr>
            <w:bookmarkStart w:id="42" w:name="sub_202844"/>
            <w:r>
              <w:rPr>
                <w:color w:val="000000" w:themeColor="text1"/>
              </w:rPr>
              <w:t>202844</w:t>
            </w:r>
            <w:bookmarkEnd w:id="42"/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1E49F" w14:textId="77777777" w:rsidR="008626B8" w:rsidRDefault="00F47DA2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 центра (в прочих социальных услугах)</w:t>
            </w:r>
          </w:p>
        </w:tc>
      </w:tr>
      <w:tr w:rsidR="008626B8" w14:paraId="277A39CA" w14:textId="77777777"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</w:tcPr>
          <w:p w14:paraId="16A23585" w14:textId="77777777" w:rsidR="008626B8" w:rsidRDefault="00F47DA2">
            <w:pPr>
              <w:pStyle w:val="af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Перечни </w:t>
            </w:r>
            <w:hyperlink r:id="rId40" w:history="1">
              <w:r>
                <w:rPr>
                  <w:rStyle w:val="30"/>
                  <w:rFonts w:ascii="Times New Roman" w:hAnsi="Times New Roman" w:cs="Times New Roman"/>
                  <w:color w:val="000000" w:themeColor="text1"/>
                </w:rPr>
                <w:t>ВО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CF2" w14:textId="77777777" w:rsidR="008626B8" w:rsidRPr="00125D82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5D82">
              <w:rPr>
                <w:color w:val="000000" w:themeColor="text1"/>
              </w:rPr>
              <w:t>43.02.7.1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82181" w14:textId="77777777" w:rsidR="008626B8" w:rsidRPr="00125D82" w:rsidRDefault="00F47DA2">
            <w:pPr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25D82">
              <w:rPr>
                <w:color w:val="000000" w:themeColor="text1"/>
              </w:rPr>
              <w:t>Социальная работа</w:t>
            </w:r>
          </w:p>
        </w:tc>
      </w:tr>
    </w:tbl>
    <w:p w14:paraId="1707D1C1" w14:textId="77777777" w:rsidR="008626B8" w:rsidRDefault="008626B8">
      <w:pPr>
        <w:rPr>
          <w:color w:val="000000" w:themeColor="text1"/>
        </w:rPr>
      </w:pPr>
    </w:p>
    <w:p w14:paraId="220684A6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3.6.1. Трудовая функция</w:t>
      </w:r>
    </w:p>
    <w:p w14:paraId="6F1B9C3C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891"/>
        <w:gridCol w:w="755"/>
        <w:gridCol w:w="969"/>
        <w:gridCol w:w="1700"/>
        <w:gridCol w:w="759"/>
      </w:tblGrid>
      <w:tr w:rsidR="008626B8" w14:paraId="033B1C0C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59206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BD2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Организация и контроль деятельности профильного подразделения организации социального обслуживания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789BB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69C" w14:textId="77777777" w:rsidR="008626B8" w:rsidRDefault="00F47DA2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/01.7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932D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167F8C51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3636B3BA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9B82A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0DAFA458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3BDFEACD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F5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82FD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плановых целей и задач подразделения и отдельных специалистов</w:t>
            </w:r>
          </w:p>
        </w:tc>
      </w:tr>
      <w:tr w:rsidR="008626B8" w14:paraId="6A8DE6F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8DF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53DB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ресурсов, необходимых для реализации социального обслуживания, ответственных исполнителей</w:t>
            </w:r>
          </w:p>
        </w:tc>
      </w:tr>
      <w:tr w:rsidR="008626B8" w14:paraId="158ECC0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FFE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111A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объема работы сотрудников подразделения и распределение заданий между ними</w:t>
            </w:r>
          </w:p>
        </w:tc>
      </w:tr>
      <w:tr w:rsidR="008626B8" w14:paraId="6A68A7C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70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A7D6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Содействие в предоставлении медицинской, психологической, социальной помощи гражданам, признанным нуждающимися в социальном обслуживании, не относящемся к социальным услугам (социальное сопровождение)</w:t>
            </w:r>
          </w:p>
        </w:tc>
      </w:tr>
      <w:tr w:rsidR="008626B8" w14:paraId="354FAE2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AB8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3707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Определение группы специалистов для междисциплинарного и (или) межведомственного взаимодействия при социальном обслуживании граждан</w:t>
            </w:r>
          </w:p>
        </w:tc>
      </w:tr>
      <w:tr w:rsidR="008626B8" w14:paraId="6BEA31B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4D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5430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Координация деятельности сотрудников подразделения по выполнению поставленных задач</w:t>
            </w:r>
          </w:p>
        </w:tc>
      </w:tr>
      <w:tr w:rsidR="008626B8" w14:paraId="5C92839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648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7F65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Мотивация сотрудников на выполнение поставленных задач</w:t>
            </w:r>
          </w:p>
        </w:tc>
      </w:tr>
      <w:tr w:rsidR="008626B8" w14:paraId="115835D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B1E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856D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выполнения плановых целей и деятельности специалистов</w:t>
            </w:r>
          </w:p>
        </w:tc>
      </w:tr>
      <w:tr w:rsidR="008626B8" w14:paraId="6C14D4C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59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709E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контроля качества, результативности и эффективности предоставления социальных услуг в рамках реализации ИППСУ, контроля за соблюдением стандартов предоставления социальных услуг</w:t>
            </w:r>
          </w:p>
        </w:tc>
      </w:tr>
      <w:tr w:rsidR="008626B8" w14:paraId="14FE692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3A7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7E52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Контроль выполнения ИППСУ</w:t>
            </w:r>
          </w:p>
        </w:tc>
      </w:tr>
      <w:tr w:rsidR="008626B8" w14:paraId="2071D10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7A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EB13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Мониторинг удовлетворенности граждан качеством предоставления социальных услуг</w:t>
            </w:r>
          </w:p>
        </w:tc>
      </w:tr>
      <w:tr w:rsidR="008626B8" w14:paraId="08F91264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4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9E9BE" w14:textId="77777777" w:rsidR="008626B8" w:rsidRDefault="00F47DA2">
            <w:pPr>
              <w:pStyle w:val="af9"/>
              <w:rPr>
                <w:color w:val="000000" w:themeColor="text1"/>
              </w:rPr>
            </w:pPr>
            <w:r w:rsidRPr="00605339">
              <w:rPr>
                <w:color w:val="000000" w:themeColor="text1"/>
              </w:rPr>
              <w:t>Проведение анализа работы отдельных специалистов и подразделения в целом</w:t>
            </w:r>
          </w:p>
        </w:tc>
      </w:tr>
      <w:tr w:rsidR="008626B8" w14:paraId="3B5CA2B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3D2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EBFB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мероприятий для обеспечения принятия коллективных решений по осуществлению социального обслуживания граждан</w:t>
            </w:r>
          </w:p>
        </w:tc>
      </w:tr>
      <w:tr w:rsidR="008626B8" w14:paraId="4696577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5E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3FD3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мероприятий по повышению квалификации сотрудников подразделения</w:t>
            </w:r>
          </w:p>
        </w:tc>
      </w:tr>
      <w:tr w:rsidR="008626B8" w14:paraId="516F7A1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47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A655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Применение технологий наставничества, направленных на оказание помощи новым сотрудникам подразделения, включая их адаптацию на рабочем месте</w:t>
            </w:r>
          </w:p>
        </w:tc>
      </w:tr>
      <w:tr w:rsidR="008626B8" w14:paraId="7FF16F4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FEB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70F4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мероприятий по профилактике профессионального выгорания</w:t>
            </w:r>
          </w:p>
        </w:tc>
      </w:tr>
      <w:tr w:rsidR="008626B8" w14:paraId="0AE6C0DE" w14:textId="77777777">
        <w:tc>
          <w:tcPr>
            <w:tcW w:w="27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47E7B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226C9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Планировать работу подразделения</w:t>
            </w:r>
          </w:p>
        </w:tc>
      </w:tr>
      <w:tr w:rsidR="008626B8" w14:paraId="0785EDA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181C1F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A045A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Формулировать цели, задачи, определять обязанности и трудовые действия сотрудников подразделения</w:t>
            </w:r>
          </w:p>
        </w:tc>
      </w:tr>
      <w:tr w:rsidR="008626B8" w14:paraId="67BF275F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7FBDEC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EB629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взаимодействие специалистов в процессе предоставления социальных услуг, мер социальной поддержки и государственной социальной помощи</w:t>
            </w:r>
          </w:p>
        </w:tc>
      </w:tr>
      <w:tr w:rsidR="008626B8" w14:paraId="7EA42810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2B56579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BA4F6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социальное сопровождение граждан, признанных нуждающимися в социальном обслуживании</w:t>
            </w:r>
          </w:p>
        </w:tc>
      </w:tr>
      <w:tr w:rsidR="008626B8" w14:paraId="18070C7C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AA1DE9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4BBD8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инструменты межличностных коммуникаций</w:t>
            </w:r>
          </w:p>
        </w:tc>
      </w:tr>
      <w:tr w:rsidR="008626B8" w14:paraId="626B8F8D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6176C1A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0A80C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Регулировать конфликты, применять навыки медиации в социальной сфере</w:t>
            </w:r>
          </w:p>
        </w:tc>
      </w:tr>
      <w:tr w:rsidR="008626B8" w14:paraId="157C57A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36F011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9CCA2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инструментарий выявления возможностей и потребностей конкретного сотрудника с целью определения его профессионального потенциала</w:t>
            </w:r>
          </w:p>
        </w:tc>
      </w:tr>
      <w:tr w:rsidR="008626B8" w14:paraId="46387C0E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E3BF56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2C97C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Реализовывать технологии наставничества, выстраивать модели его организации и проведения в соответствии с изменяющимися потребностями сотрудников</w:t>
            </w:r>
          </w:p>
        </w:tc>
      </w:tr>
      <w:tr w:rsidR="008626B8" w14:paraId="5F67FD49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7FFBEF0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372F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Определять стимулирующие факторы профессиональной деятельности, разрабатывать и реализовывать систему стимулирования эффективной профессиональной деятельности</w:t>
            </w:r>
          </w:p>
        </w:tc>
      </w:tr>
      <w:tr w:rsidR="008626B8" w14:paraId="5B22A48B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336CB30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1E229C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методы и технологии для оценки качества, результативности и эффективности предоставления социальных услуг</w:t>
            </w:r>
          </w:p>
        </w:tc>
      </w:tr>
      <w:tr w:rsidR="008626B8" w14:paraId="5DEAEF71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5B0F5B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3C4333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Проводить различные виды опросов граждан и экспертных опросов, направленных на оценку качества и эффективности предоставляемых услуг</w:t>
            </w:r>
          </w:p>
        </w:tc>
      </w:tr>
      <w:tr w:rsidR="008626B8" w14:paraId="50F246E4" w14:textId="77777777">
        <w:tc>
          <w:tcPr>
            <w:tcW w:w="2794" w:type="dxa"/>
            <w:vMerge/>
            <w:tcBorders>
              <w:right w:val="single" w:sz="4" w:space="0" w:color="auto"/>
            </w:tcBorders>
          </w:tcPr>
          <w:p w14:paraId="18F09BE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994B80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Организовывать проведение мониторинга удовлетворенности граждан качеством предоставления социальных услуг</w:t>
            </w:r>
          </w:p>
        </w:tc>
      </w:tr>
      <w:tr w:rsidR="008626B8" w14:paraId="7F8FB727" w14:textId="77777777">
        <w:tc>
          <w:tcPr>
            <w:tcW w:w="279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96670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FC4FD7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результаты предоставления социальных услуг в виде качественных и количественных данных, в том числе в электронном виде</w:t>
            </w:r>
          </w:p>
        </w:tc>
      </w:tr>
      <w:tr w:rsidR="008626B8" w14:paraId="727B3EC2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162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EBD27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8626B8" w14:paraId="30F6562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7E2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B8ABD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социального сопровождения</w:t>
            </w:r>
          </w:p>
        </w:tc>
      </w:tr>
      <w:tr w:rsidR="008626B8" w14:paraId="3C38B8D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8F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AE039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и технологии управления персоналом</w:t>
            </w:r>
          </w:p>
        </w:tc>
      </w:tr>
      <w:tr w:rsidR="008626B8" w14:paraId="69B992B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4B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B3DA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социальной работы</w:t>
            </w:r>
          </w:p>
        </w:tc>
      </w:tr>
      <w:tr w:rsidR="008626B8" w14:paraId="5926E1D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DB6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F535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конфликтологии и медиации</w:t>
            </w:r>
          </w:p>
        </w:tc>
      </w:tr>
      <w:tr w:rsidR="008626B8" w14:paraId="779CD2D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20E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47803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и социология личности и группы</w:t>
            </w:r>
          </w:p>
        </w:tc>
      </w:tr>
      <w:tr w:rsidR="008626B8" w14:paraId="7C6D0340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F4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0522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Психологические и социологические методы исследования</w:t>
            </w:r>
          </w:p>
        </w:tc>
      </w:tr>
      <w:tr w:rsidR="008626B8" w14:paraId="13E7959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0F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6012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Психология и социология управления</w:t>
            </w:r>
          </w:p>
        </w:tc>
      </w:tr>
      <w:tr w:rsidR="008626B8" w14:paraId="5772C2C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92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0B31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документоведения, требования к отчетности, порядку и срокам ее предоставления в объеме, необходимом для выполнения трудовой функции</w:t>
            </w:r>
          </w:p>
        </w:tc>
      </w:tr>
      <w:tr w:rsidR="008626B8" w14:paraId="3B3334D9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00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B5D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Принципы, виды, методы и технологии наставничества</w:t>
            </w:r>
          </w:p>
        </w:tc>
      </w:tr>
      <w:tr w:rsidR="008626B8" w14:paraId="01765E7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07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873119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контроля качества предоставления социальных услуг</w:t>
            </w:r>
          </w:p>
        </w:tc>
      </w:tr>
      <w:tr w:rsidR="008626B8" w14:paraId="09F9877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C7B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E08274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Социокультурные, социально-психологические, психолого-педагогические основы межличностного взаимодействия</w:t>
            </w:r>
          </w:p>
        </w:tc>
      </w:tr>
      <w:tr w:rsidR="008626B8" w14:paraId="6757FDC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1B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4C835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обработки данных эмпирических исследований, представления их в числовой, табличной, графической форме</w:t>
            </w:r>
          </w:p>
        </w:tc>
      </w:tr>
      <w:tr w:rsidR="008626B8" w14:paraId="0C12E348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66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22F4B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и правила проведения опросов граждан и экспертных опросов, направленных на выявление качества и эффективности предоставляемых услуг и мер социальной поддержки</w:t>
            </w:r>
          </w:p>
        </w:tc>
      </w:tr>
      <w:tr w:rsidR="008626B8" w14:paraId="1D2C6C2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99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002F8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стандартизации и количественной оценки качества предоставления социальных услуг</w:t>
            </w:r>
          </w:p>
        </w:tc>
      </w:tr>
      <w:tr w:rsidR="008626B8" w14:paraId="1B09FBB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4F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289B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Этические основы социальной работы и делового общения</w:t>
            </w:r>
          </w:p>
        </w:tc>
      </w:tr>
      <w:tr w:rsidR="008626B8" w14:paraId="2312C3EB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56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DD0D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1F2DE2C" w14:textId="77777777" w:rsidR="008626B8" w:rsidRDefault="008626B8">
      <w:pPr>
        <w:rPr>
          <w:color w:val="000000" w:themeColor="text1"/>
        </w:rPr>
      </w:pPr>
    </w:p>
    <w:p w14:paraId="7D42029E" w14:textId="77777777" w:rsidR="008626B8" w:rsidRDefault="00F47DA2">
      <w:pPr>
        <w:ind w:firstLine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3.6.</w:t>
      </w:r>
      <w:r>
        <w:rPr>
          <w:b/>
          <w:bCs/>
          <w:color w:val="000000" w:themeColor="text1"/>
          <w:lang w:val="en-US"/>
        </w:rPr>
        <w:t>2</w:t>
      </w:r>
      <w:r>
        <w:rPr>
          <w:b/>
          <w:bCs/>
          <w:color w:val="000000" w:themeColor="text1"/>
        </w:rPr>
        <w:t>. Трудовая функция</w:t>
      </w:r>
    </w:p>
    <w:p w14:paraId="686B4FEC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8626B8" w14:paraId="2C675AC0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F98E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13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Прогнозирование и проектирование мероприятий по реализации социального обслуживания граждан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37FB93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10C5" w14:textId="77777777" w:rsidR="008626B8" w:rsidRDefault="00F47DA2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</w:rPr>
              <w:t>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F0B4A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0EE0F8CB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67B52E3A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66E6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14113F62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4"/>
        <w:gridCol w:w="7384"/>
      </w:tblGrid>
      <w:tr w:rsidR="008626B8" w14:paraId="7446AA6D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EF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Трудовые действия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940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мониторинга социальной ситуации на территории обслуживания</w:t>
            </w:r>
          </w:p>
        </w:tc>
      </w:tr>
      <w:tr w:rsidR="008626B8" w14:paraId="1D2DAA9C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FD0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CB37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 прогноза развития социального обслуживания на территории обслуживания</w:t>
            </w:r>
          </w:p>
        </w:tc>
      </w:tr>
      <w:tr w:rsidR="008626B8" w14:paraId="0E89EAEF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5F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C81B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и экспертиза проектов (программ) по реализации социального обслуживания граждан и профилактике обстоятельств, обусловливающих нуждаемость в социальном обслуживании</w:t>
            </w:r>
          </w:p>
        </w:tc>
      </w:tr>
      <w:tr w:rsidR="008626B8" w14:paraId="092B9860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79E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0BEF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Определять цель мониторинга социальной ситуации на территории обслуживания</w:t>
            </w:r>
          </w:p>
        </w:tc>
      </w:tr>
      <w:tr w:rsidR="008626B8" w14:paraId="0573B6B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1A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61EA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различные методы мониторинга социальной ситуации</w:t>
            </w:r>
          </w:p>
        </w:tc>
      </w:tr>
      <w:tr w:rsidR="008626B8" w14:paraId="1F5B1636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C4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0806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результаты мониторинга в определении целей социального обслуживания граждан</w:t>
            </w:r>
          </w:p>
        </w:tc>
      </w:tr>
      <w:tr w:rsidR="008626B8" w14:paraId="14BA7A22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D5D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B196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Выявлять и анализировать информацию о социальной ситуации на территории обслуживания</w:t>
            </w:r>
          </w:p>
        </w:tc>
      </w:tr>
      <w:tr w:rsidR="008626B8" w14:paraId="6ABF2E51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B8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F280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Оценивать достоверность информации, полученной в ходе мониторинга</w:t>
            </w:r>
          </w:p>
        </w:tc>
      </w:tr>
      <w:tr w:rsidR="008626B8" w14:paraId="090D162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C5D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2E94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социальные проекты (программы) реализации социального обслуживания граждан и профилактики обстоятельств, обусловливающих нуждаемость в социальном обслуживании</w:t>
            </w:r>
          </w:p>
        </w:tc>
      </w:tr>
      <w:tr w:rsidR="008626B8" w14:paraId="6F1715A5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E4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A889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Анализировать применение существующих социальных технологий для реализации социального проекта (программы)</w:t>
            </w:r>
          </w:p>
        </w:tc>
      </w:tr>
      <w:tr w:rsidR="008626B8" w14:paraId="562B82B3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406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13A6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инновационные технологии социального обслуживания</w:t>
            </w:r>
          </w:p>
        </w:tc>
      </w:tr>
      <w:tr w:rsidR="008626B8" w14:paraId="14A6B72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6D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2A45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Выполнять экспертизу социального проекта (программы)</w:t>
            </w:r>
          </w:p>
        </w:tc>
      </w:tr>
      <w:tr w:rsidR="008626B8" w14:paraId="4ECDB887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DE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51BF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методы и средства получения, хранения, переработки информации, представления данных в числовой, табличной, графической форме, работать с компьютером как средством управления информацией, в том числе в информационно-телекоммуникационной сети «Интернет»</w:t>
            </w:r>
          </w:p>
        </w:tc>
      </w:tr>
      <w:tr w:rsidR="008626B8" w14:paraId="7576460A" w14:textId="77777777"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3E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знания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69F9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8626B8" w14:paraId="5F178B2D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DF1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FB60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проектирования, прогнозирования и моделирования в социальной работе</w:t>
            </w:r>
          </w:p>
        </w:tc>
      </w:tr>
      <w:tr w:rsidR="008626B8" w14:paraId="0F1A7E4B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C9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3792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организации профессиональной деятельности, контроля качества предоставления социальных услуг</w:t>
            </w:r>
          </w:p>
        </w:tc>
      </w:tr>
      <w:tr w:rsidR="008626B8" w14:paraId="765E6BAE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C988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F286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анализа социальных процессов, происходящих в обществе, их возможные негативные последствия, ситуации социального риска</w:t>
            </w:r>
          </w:p>
        </w:tc>
      </w:tr>
      <w:tr w:rsidR="008626B8" w14:paraId="104873AA" w14:textId="77777777"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81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C146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Методы обработки данных эмпирических исследований</w:t>
            </w:r>
          </w:p>
        </w:tc>
      </w:tr>
      <w:tr w:rsidR="008626B8" w14:paraId="30FBED66" w14:textId="77777777">
        <w:tc>
          <w:tcPr>
            <w:tcW w:w="2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0F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41D7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BCF233E" w14:textId="77777777" w:rsidR="008626B8" w:rsidRDefault="008626B8">
      <w:pPr>
        <w:rPr>
          <w:color w:val="000000" w:themeColor="text1"/>
        </w:rPr>
      </w:pPr>
    </w:p>
    <w:p w14:paraId="6487DC69" w14:textId="77777777" w:rsidR="008626B8" w:rsidRDefault="00F47DA2">
      <w:pPr>
        <w:ind w:firstLine="0"/>
        <w:rPr>
          <w:b/>
          <w:bCs/>
          <w:color w:val="000000" w:themeColor="text1"/>
        </w:rPr>
      </w:pPr>
      <w:bookmarkStart w:id="43" w:name="sub_1324"/>
      <w:r>
        <w:rPr>
          <w:b/>
          <w:bCs/>
          <w:color w:val="000000" w:themeColor="text1"/>
        </w:rPr>
        <w:t>3.6.</w:t>
      </w:r>
      <w:r>
        <w:rPr>
          <w:b/>
          <w:bCs/>
          <w:color w:val="000000" w:themeColor="text1"/>
          <w:lang w:val="en-US"/>
        </w:rPr>
        <w:t>3</w:t>
      </w:r>
      <w:r>
        <w:rPr>
          <w:b/>
          <w:bCs/>
          <w:color w:val="000000" w:themeColor="text1"/>
        </w:rPr>
        <w:t>. Трудовая функция</w:t>
      </w:r>
    </w:p>
    <w:bookmarkEnd w:id="43"/>
    <w:p w14:paraId="4B1F8EA5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3361"/>
        <w:gridCol w:w="1095"/>
        <w:gridCol w:w="1159"/>
        <w:gridCol w:w="1700"/>
        <w:gridCol w:w="759"/>
      </w:tblGrid>
      <w:tr w:rsidR="008626B8" w14:paraId="6C9C6911" w14:textId="77777777"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03C5E" w14:textId="77777777" w:rsidR="008626B8" w:rsidRDefault="00F47DA2">
            <w:pPr>
              <w:pStyle w:val="af9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8F4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Организация работы по повышению эффективности социального обслуживания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C97CB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FECA" w14:textId="77777777" w:rsidR="008626B8" w:rsidRDefault="00F47DA2">
            <w:pPr>
              <w:pStyle w:val="af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F</w:t>
            </w:r>
            <w:r>
              <w:rPr>
                <w:color w:val="000000" w:themeColor="text1"/>
              </w:rPr>
              <w:t>/0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.7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C6867E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Уровень</w:t>
            </w:r>
          </w:p>
          <w:p w14:paraId="342253F6" w14:textId="77777777" w:rsidR="008626B8" w:rsidRDefault="00F47DA2">
            <w:pPr>
              <w:pStyle w:val="af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(подуровень)</w:t>
            </w:r>
          </w:p>
          <w:p w14:paraId="23FBC316" w14:textId="77777777" w:rsidR="008626B8" w:rsidRDefault="00F47DA2">
            <w:pPr>
              <w:pStyle w:val="af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квалификации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7D7BF" w14:textId="77777777" w:rsidR="008626B8" w:rsidRDefault="00F47DA2">
            <w:pPr>
              <w:pStyle w:val="af7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</w:tr>
    </w:tbl>
    <w:p w14:paraId="4777913C" w14:textId="77777777" w:rsidR="008626B8" w:rsidRDefault="008626B8">
      <w:pPr>
        <w:rPr>
          <w:color w:val="000000" w:themeColor="text1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818"/>
        <w:gridCol w:w="7379"/>
      </w:tblGrid>
      <w:tr w:rsidR="008626B8" w14:paraId="52B4E74A" w14:textId="77777777">
        <w:tc>
          <w:tcPr>
            <w:tcW w:w="2818" w:type="dxa"/>
            <w:vMerge w:val="restart"/>
          </w:tcPr>
          <w:p w14:paraId="510B7F8A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Трудовые действия</w:t>
            </w:r>
          </w:p>
        </w:tc>
        <w:tc>
          <w:tcPr>
            <w:tcW w:w="7379" w:type="dxa"/>
          </w:tcPr>
          <w:p w14:paraId="4128BBA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Организация мероприятий по привлечению ресурсов организаций, </w:t>
            </w:r>
            <w:r>
              <w:rPr>
                <w:color w:val="000000" w:themeColor="text1"/>
              </w:rPr>
              <w:lastRenderedPageBreak/>
              <w:t>общественных объединений, добровольческих (волонтерских) организаций и частных лиц к реализации социального обслуживания граждан</w:t>
            </w:r>
          </w:p>
        </w:tc>
      </w:tr>
      <w:tr w:rsidR="008626B8" w14:paraId="290DAE46" w14:textId="77777777">
        <w:tc>
          <w:tcPr>
            <w:tcW w:w="2818" w:type="dxa"/>
            <w:vMerge/>
          </w:tcPr>
          <w:p w14:paraId="0119DD00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583FF7A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Использование средств массовой информации, сайтов, социальных сетей для привлечения внимания общества к актуальным социальным проблемам, информирования о направлениях реализации и перспективах развития социальной работы</w:t>
            </w:r>
          </w:p>
        </w:tc>
      </w:tr>
      <w:tr w:rsidR="008626B8" w14:paraId="6745F5F4" w14:textId="77777777">
        <w:tc>
          <w:tcPr>
            <w:tcW w:w="2818" w:type="dxa"/>
            <w:vMerge/>
          </w:tcPr>
          <w:p w14:paraId="0CE36D2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0BDE393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работы по продвижению и популяризации позитивного опыта организации социального обслуживания и социальной поддержки граждан путем подготовки материалов для средств массовой информации и взаимодействия с общественными организациями</w:t>
            </w:r>
          </w:p>
        </w:tc>
      </w:tr>
      <w:tr w:rsidR="008626B8" w14:paraId="1E4C4B06" w14:textId="77777777">
        <w:tc>
          <w:tcPr>
            <w:tcW w:w="2818" w:type="dxa"/>
            <w:vMerge/>
          </w:tcPr>
          <w:p w14:paraId="01F97EF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5B887DB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предложений по рационализации и модернизации технологий социального обслуживания, повышению их эффективности на индивидуальном, групповом и средовом уровнях</w:t>
            </w:r>
          </w:p>
        </w:tc>
      </w:tr>
      <w:tr w:rsidR="008626B8" w14:paraId="6B19BA22" w14:textId="77777777">
        <w:tc>
          <w:tcPr>
            <w:tcW w:w="2818" w:type="dxa"/>
            <w:vMerge/>
          </w:tcPr>
          <w:p w14:paraId="6FE6F8B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0AE0BF5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Планирование развития профессиональных компетенций персонала с учетом передового опыта и современных тенденций развития сферы социального обслуживания</w:t>
            </w:r>
          </w:p>
        </w:tc>
      </w:tr>
      <w:tr w:rsidR="008626B8" w14:paraId="78F424A3" w14:textId="77777777">
        <w:tc>
          <w:tcPr>
            <w:tcW w:w="2818" w:type="dxa"/>
            <w:vMerge w:val="restart"/>
          </w:tcPr>
          <w:p w14:paraId="55068D68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Необходимые умения</w:t>
            </w:r>
          </w:p>
        </w:tc>
        <w:tc>
          <w:tcPr>
            <w:tcW w:w="7379" w:type="dxa"/>
          </w:tcPr>
          <w:p w14:paraId="776BADB6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Обобщать и внедрять передовой российский опыт реализации социального обслуживания и мер социальной поддержки</w:t>
            </w:r>
          </w:p>
        </w:tc>
      </w:tr>
      <w:tr w:rsidR="008626B8" w14:paraId="5AB9DA40" w14:textId="77777777">
        <w:tc>
          <w:tcPr>
            <w:tcW w:w="2818" w:type="dxa"/>
            <w:vMerge/>
          </w:tcPr>
          <w:p w14:paraId="492E756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65BCC5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Производить сравнительный анализ российского и зарубежного опыта социальной работы, социального обслуживания и социальной защиты граждан и условий его применения</w:t>
            </w:r>
          </w:p>
        </w:tc>
      </w:tr>
      <w:tr w:rsidR="008626B8" w14:paraId="2CE55F67" w14:textId="77777777">
        <w:tc>
          <w:tcPr>
            <w:tcW w:w="2818" w:type="dxa"/>
            <w:vMerge/>
          </w:tcPr>
          <w:p w14:paraId="26F6A42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5F03B93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Адаптировать эффективный зарубежный опыт к российским условиям его применения</w:t>
            </w:r>
          </w:p>
        </w:tc>
      </w:tr>
      <w:tr w:rsidR="008626B8" w14:paraId="35AF7E10" w14:textId="77777777">
        <w:tc>
          <w:tcPr>
            <w:tcW w:w="2818" w:type="dxa"/>
            <w:vMerge/>
          </w:tcPr>
          <w:p w14:paraId="7689C5E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E797CA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Использовать данные социологических опросов, статистики, анализировать отчетность организаций</w:t>
            </w:r>
          </w:p>
        </w:tc>
      </w:tr>
      <w:tr w:rsidR="008626B8" w14:paraId="5D229F43" w14:textId="77777777">
        <w:tc>
          <w:tcPr>
            <w:tcW w:w="2818" w:type="dxa"/>
            <w:vMerge/>
          </w:tcPr>
          <w:p w14:paraId="2884078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6C21861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перспективные планы (программы) развития профессиональных компетенций персонала с учетом передового российского и зарубежного опыта, а также современных тенденций развития сферы социального обслуживания</w:t>
            </w:r>
          </w:p>
        </w:tc>
      </w:tr>
      <w:tr w:rsidR="008626B8" w14:paraId="00C7310E" w14:textId="77777777">
        <w:tc>
          <w:tcPr>
            <w:tcW w:w="2818" w:type="dxa"/>
            <w:vMerge/>
          </w:tcPr>
          <w:p w14:paraId="1444A515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87DE50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и вносить на рассмотрение предложения по рационализации и модернизации средств и технологий социального обслуживания граждан, повышению его эффективности на индивидуальном, групповом и средовом уровнях</w:t>
            </w:r>
          </w:p>
        </w:tc>
      </w:tr>
      <w:tr w:rsidR="008626B8" w14:paraId="6FC53CD2" w14:textId="77777777">
        <w:tc>
          <w:tcPr>
            <w:tcW w:w="2818" w:type="dxa"/>
            <w:vMerge/>
          </w:tcPr>
          <w:p w14:paraId="74B1A9D1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5ECCBEE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Подготавливать информацию в виде буклетов, брошюр, статей, сообщений для средств массовой информации и интернет-ресурсов организаций (сайтов, социальных сетей)</w:t>
            </w:r>
          </w:p>
        </w:tc>
      </w:tr>
      <w:tr w:rsidR="008626B8" w14:paraId="20502585" w14:textId="77777777">
        <w:tc>
          <w:tcPr>
            <w:tcW w:w="2818" w:type="dxa"/>
            <w:vMerge/>
          </w:tcPr>
          <w:p w14:paraId="7CBB435D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3714496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Взаимодействовать со средствами массовой информации для привлечения внимания общественности к социальным проблемам, формирования спроса на социальные услуги</w:t>
            </w:r>
          </w:p>
        </w:tc>
      </w:tr>
      <w:tr w:rsidR="008626B8" w14:paraId="2DF94A43" w14:textId="77777777">
        <w:tc>
          <w:tcPr>
            <w:tcW w:w="2818" w:type="dxa"/>
            <w:vMerge/>
          </w:tcPr>
          <w:p w14:paraId="3DBC2EE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775FB6EB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Разрабатывать методические и информационные материалы по актуальным социальным проблемам населения, социальным рискам и угрозам, способным негативно повлиять на условия жизнедеятельности граждан, а также о видах, формах и субъектах предоставления социальных услуг</w:t>
            </w:r>
          </w:p>
        </w:tc>
      </w:tr>
      <w:tr w:rsidR="008626B8" w14:paraId="010C70DC" w14:textId="77777777">
        <w:tc>
          <w:tcPr>
            <w:tcW w:w="2818" w:type="dxa"/>
            <w:vMerge/>
          </w:tcPr>
          <w:p w14:paraId="4FA2AD9A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EEACECE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Взаимодействовать в вопросах социального обслуживания граждан - получателей социальных услуг с организациями различных сфер деятельности и форм собственности, общественными объединениями и </w:t>
            </w:r>
            <w:r>
              <w:rPr>
                <w:color w:val="000000" w:themeColor="text1"/>
              </w:rPr>
              <w:lastRenderedPageBreak/>
              <w:t>частными лицами, в том числе с целью привлечения ресурсов для социального обслуживания граждан</w:t>
            </w:r>
          </w:p>
        </w:tc>
      </w:tr>
      <w:tr w:rsidR="008626B8" w14:paraId="3ED587BE" w14:textId="77777777">
        <w:tc>
          <w:tcPr>
            <w:tcW w:w="2818" w:type="dxa"/>
            <w:vMerge w:val="restart"/>
          </w:tcPr>
          <w:p w14:paraId="555247F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Необходимые знания</w:t>
            </w:r>
          </w:p>
        </w:tc>
        <w:tc>
          <w:tcPr>
            <w:tcW w:w="7379" w:type="dxa"/>
          </w:tcPr>
          <w:p w14:paraId="50A0AB3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 Российской Федерации и субъектов Российской Федерации в сфере социального обслуживания и социальной защиты граждан в части, необходимой для исполнения должностных обязанностей</w:t>
            </w:r>
          </w:p>
        </w:tc>
      </w:tr>
      <w:tr w:rsidR="008626B8" w14:paraId="1433B8B1" w14:textId="77777777">
        <w:tc>
          <w:tcPr>
            <w:tcW w:w="2818" w:type="dxa"/>
            <w:vMerge/>
          </w:tcPr>
          <w:p w14:paraId="20C55C4B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E725BA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Нормативные правовые акты, касающиеся профессиональной деятельности персонала, а также должностные инструкции, правила внутреннего трудового распорядка, локальные акты организации</w:t>
            </w:r>
          </w:p>
        </w:tc>
      </w:tr>
      <w:tr w:rsidR="008626B8" w14:paraId="1DD4A992" w14:textId="77777777">
        <w:tc>
          <w:tcPr>
            <w:tcW w:w="2818" w:type="dxa"/>
            <w:vMerge/>
          </w:tcPr>
          <w:p w14:paraId="1F4124A9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128306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Региональные особенности социальной политики, социальной структуры населения на вверенном участке работы (на территории, в социальной группе, в трудовом коллективе)</w:t>
            </w:r>
          </w:p>
        </w:tc>
      </w:tr>
      <w:tr w:rsidR="008626B8" w14:paraId="76936AA8" w14:textId="77777777">
        <w:tc>
          <w:tcPr>
            <w:tcW w:w="2818" w:type="dxa"/>
            <w:vMerge/>
          </w:tcPr>
          <w:p w14:paraId="0279FF97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D4EE42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Стандарты предоставления социальных услуг</w:t>
            </w:r>
          </w:p>
        </w:tc>
      </w:tr>
      <w:tr w:rsidR="008626B8" w14:paraId="7E090C0F" w14:textId="77777777">
        <w:tc>
          <w:tcPr>
            <w:tcW w:w="2818" w:type="dxa"/>
            <w:vMerge/>
          </w:tcPr>
          <w:p w14:paraId="106FB29C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823BCA7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Основные направления политики социальной защиты граждан</w:t>
            </w:r>
          </w:p>
        </w:tc>
      </w:tr>
      <w:tr w:rsidR="008626B8" w14:paraId="2A35E237" w14:textId="77777777">
        <w:tc>
          <w:tcPr>
            <w:tcW w:w="2818" w:type="dxa"/>
            <w:vMerge/>
          </w:tcPr>
          <w:p w14:paraId="3C20A0E6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AC95E5D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Технологии развития профессиональных компетенций персонала с учетом передового российского и зарубежного опыта, современных тенденций развития системы социального обслуживания граждан</w:t>
            </w:r>
          </w:p>
        </w:tc>
      </w:tr>
      <w:tr w:rsidR="008626B8" w14:paraId="7EF3D594" w14:textId="77777777">
        <w:tc>
          <w:tcPr>
            <w:tcW w:w="2818" w:type="dxa"/>
            <w:vMerge/>
          </w:tcPr>
          <w:p w14:paraId="703415F2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93AC713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Принципы и нормы рационализации и модернизации средств и технологий социального обслуживания граждан, условий повышения его эффективности на индивидуальном, групповом и средовом уровнях</w:t>
            </w:r>
          </w:p>
        </w:tc>
      </w:tr>
      <w:tr w:rsidR="008626B8" w14:paraId="13057373" w14:textId="77777777">
        <w:tc>
          <w:tcPr>
            <w:tcW w:w="2818" w:type="dxa"/>
            <w:vMerge/>
          </w:tcPr>
          <w:p w14:paraId="6B557903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91057CF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Сущность и технологии социальной рекламы, ее функции и значение в обществе</w:t>
            </w:r>
          </w:p>
        </w:tc>
      </w:tr>
      <w:tr w:rsidR="008626B8" w14:paraId="68A2DBF3" w14:textId="77777777">
        <w:tc>
          <w:tcPr>
            <w:tcW w:w="2818" w:type="dxa"/>
            <w:vMerge/>
          </w:tcPr>
          <w:p w14:paraId="532AAEAF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77C5A59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Социальные и психологические основы работы с информацией</w:t>
            </w:r>
          </w:p>
        </w:tc>
      </w:tr>
      <w:tr w:rsidR="008626B8" w14:paraId="0A9405A2" w14:textId="77777777">
        <w:tc>
          <w:tcPr>
            <w:tcW w:w="2818" w:type="dxa"/>
            <w:vMerge/>
          </w:tcPr>
          <w:p w14:paraId="4ADCEE6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18B24880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деятельности общественных объединений, организаций социальной направленности и взаимодействия с ними</w:t>
            </w:r>
          </w:p>
        </w:tc>
      </w:tr>
      <w:tr w:rsidR="008626B8" w14:paraId="64A091CC" w14:textId="77777777">
        <w:tc>
          <w:tcPr>
            <w:tcW w:w="2818" w:type="dxa"/>
            <w:vMerge/>
          </w:tcPr>
          <w:p w14:paraId="6BA8D4FE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46FFF681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Основы фандрайзинга</w:t>
            </w:r>
          </w:p>
        </w:tc>
      </w:tr>
      <w:tr w:rsidR="008626B8" w14:paraId="03DDE8FC" w14:textId="77777777">
        <w:tc>
          <w:tcPr>
            <w:tcW w:w="2818" w:type="dxa"/>
            <w:vMerge/>
          </w:tcPr>
          <w:p w14:paraId="7F061E44" w14:textId="77777777" w:rsidR="008626B8" w:rsidRDefault="008626B8">
            <w:pPr>
              <w:pStyle w:val="af7"/>
              <w:rPr>
                <w:color w:val="000000" w:themeColor="text1"/>
              </w:rPr>
            </w:pPr>
          </w:p>
        </w:tc>
        <w:tc>
          <w:tcPr>
            <w:tcW w:w="7379" w:type="dxa"/>
          </w:tcPr>
          <w:p w14:paraId="28C40AC5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Экономические основы социальной работы</w:t>
            </w:r>
          </w:p>
        </w:tc>
      </w:tr>
      <w:tr w:rsidR="008626B8" w14:paraId="3026609B" w14:textId="77777777">
        <w:tc>
          <w:tcPr>
            <w:tcW w:w="2818" w:type="dxa"/>
          </w:tcPr>
          <w:p w14:paraId="733FAE9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Другие характеристики</w:t>
            </w:r>
          </w:p>
        </w:tc>
        <w:tc>
          <w:tcPr>
            <w:tcW w:w="7379" w:type="dxa"/>
          </w:tcPr>
          <w:p w14:paraId="6D1A972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4B54EA42" w14:textId="77777777" w:rsidR="008626B8" w:rsidRDefault="008626B8">
      <w:pPr>
        <w:rPr>
          <w:color w:val="000000" w:themeColor="text1"/>
        </w:rPr>
      </w:pPr>
    </w:p>
    <w:p w14:paraId="13ABB88D" w14:textId="77777777" w:rsidR="008626B8" w:rsidRDefault="00F47DA2">
      <w:pPr>
        <w:pStyle w:val="1"/>
        <w:rPr>
          <w:color w:val="000000" w:themeColor="text1"/>
          <w:sz w:val="28"/>
          <w:szCs w:val="28"/>
        </w:rPr>
      </w:pPr>
      <w:bookmarkStart w:id="44" w:name="_Toc198901850"/>
      <w:bookmarkStart w:id="45" w:name="sub_1400"/>
      <w:r>
        <w:rPr>
          <w:color w:val="000000" w:themeColor="text1"/>
          <w:sz w:val="28"/>
          <w:szCs w:val="28"/>
        </w:rPr>
        <w:t>IV. Сведения об организациях - разработчиках профессионального стандарта</w:t>
      </w:r>
      <w:bookmarkEnd w:id="44"/>
    </w:p>
    <w:bookmarkEnd w:id="45"/>
    <w:p w14:paraId="3DD3B325" w14:textId="77777777" w:rsidR="008626B8" w:rsidRDefault="008626B8">
      <w:pPr>
        <w:rPr>
          <w:color w:val="000000" w:themeColor="text1"/>
        </w:rPr>
      </w:pPr>
    </w:p>
    <w:p w14:paraId="7D8C5593" w14:textId="77777777" w:rsidR="008626B8" w:rsidRDefault="00F47DA2">
      <w:pPr>
        <w:ind w:firstLine="0"/>
        <w:rPr>
          <w:b/>
          <w:bCs/>
          <w:color w:val="000000" w:themeColor="text1"/>
        </w:rPr>
      </w:pPr>
      <w:bookmarkStart w:id="46" w:name="sub_1401"/>
      <w:r>
        <w:rPr>
          <w:b/>
          <w:bCs/>
          <w:color w:val="000000" w:themeColor="text1"/>
        </w:rPr>
        <w:t>4.1. Ответственная организация-разработчик</w:t>
      </w:r>
    </w:p>
    <w:bookmarkEnd w:id="46"/>
    <w:p w14:paraId="0BBBDF04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4"/>
      </w:tblGrid>
      <w:tr w:rsidR="008626B8" w14:paraId="368B8B71" w14:textId="77777777">
        <w:tc>
          <w:tcPr>
            <w:tcW w:w="10084" w:type="dxa"/>
            <w:tcBorders>
              <w:top w:val="single" w:sz="4" w:space="0" w:color="auto"/>
              <w:bottom w:val="single" w:sz="4" w:space="0" w:color="auto"/>
            </w:tcBorders>
          </w:tcPr>
          <w:p w14:paraId="4167649C" w14:textId="77777777" w:rsidR="008626B8" w:rsidRDefault="00F47DA2">
            <w:pPr>
              <w:pStyle w:val="af9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</w:t>
            </w:r>
            <w:proofErr w:type="gramStart"/>
            <w:r>
              <w:rPr>
                <w:color w:val="000000" w:themeColor="text1"/>
              </w:rPr>
              <w:t xml:space="preserve">организации:   </w:t>
            </w:r>
            <w:proofErr w:type="gramEnd"/>
            <w:r>
              <w:rPr>
                <w:color w:val="000000" w:themeColor="text1"/>
              </w:rPr>
              <w:t xml:space="preserve"> ФГБУ «ВНИИ труда» Минтруда России</w:t>
            </w:r>
          </w:p>
        </w:tc>
      </w:tr>
      <w:tr w:rsidR="008626B8" w14:paraId="6B143336" w14:textId="77777777">
        <w:tc>
          <w:tcPr>
            <w:tcW w:w="10084" w:type="dxa"/>
            <w:tcBorders>
              <w:top w:val="single" w:sz="4" w:space="0" w:color="auto"/>
              <w:bottom w:val="single" w:sz="4" w:space="0" w:color="auto"/>
            </w:tcBorders>
          </w:tcPr>
          <w:p w14:paraId="22712E91" w14:textId="77777777" w:rsidR="008626B8" w:rsidRDefault="00F47DA2">
            <w:pPr>
              <w:pStyle w:val="af9"/>
              <w:jc w:val="both"/>
              <w:rPr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И.о</w:t>
            </w:r>
            <w:proofErr w:type="spellEnd"/>
            <w:r>
              <w:rPr>
                <w:bCs/>
                <w:color w:val="000000" w:themeColor="text1"/>
              </w:rPr>
              <w:t xml:space="preserve"> директора                                        </w:t>
            </w:r>
            <w:r>
              <w:rPr>
                <w:color w:val="000000" w:themeColor="text1"/>
              </w:rPr>
              <w:t>Владимир Михайлович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Смирнов </w:t>
            </w:r>
          </w:p>
        </w:tc>
      </w:tr>
    </w:tbl>
    <w:p w14:paraId="00FD83D9" w14:textId="77777777" w:rsidR="008626B8" w:rsidRDefault="008626B8">
      <w:pPr>
        <w:rPr>
          <w:color w:val="000000" w:themeColor="text1"/>
        </w:rPr>
      </w:pPr>
    </w:p>
    <w:p w14:paraId="18B7DE99" w14:textId="77777777" w:rsidR="008626B8" w:rsidRDefault="00F47DA2">
      <w:pPr>
        <w:ind w:firstLine="0"/>
        <w:rPr>
          <w:b/>
          <w:bCs/>
          <w:color w:val="000000" w:themeColor="text1"/>
        </w:rPr>
      </w:pPr>
      <w:bookmarkStart w:id="47" w:name="sub_1402"/>
      <w:r>
        <w:rPr>
          <w:b/>
          <w:bCs/>
          <w:color w:val="000000" w:themeColor="text1"/>
        </w:rPr>
        <w:t>4.2. Наименования организаций-разработчиков</w:t>
      </w:r>
    </w:p>
    <w:bookmarkEnd w:id="47"/>
    <w:p w14:paraId="60E340FD" w14:textId="77777777" w:rsidR="008626B8" w:rsidRDefault="008626B8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527"/>
      </w:tblGrid>
      <w:tr w:rsidR="008626B8" w14:paraId="2392E4A0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21A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025B2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Автономная некоммерческая организация «Агентство по интеграции инноваций в социальной сфере» (АНО «АИИСС»), город Москва</w:t>
            </w:r>
          </w:p>
        </w:tc>
      </w:tr>
      <w:tr w:rsidR="008626B8" w14:paraId="259CE606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220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1E1B6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Автономная некоммерческая организация «Центр профессионального развития и оценки квалификации» (АНО «</w:t>
            </w:r>
            <w:proofErr w:type="spellStart"/>
            <w:r>
              <w:rPr>
                <w:color w:val="000000" w:themeColor="text1"/>
              </w:rPr>
              <w:t>ЦПРиОК</w:t>
            </w:r>
            <w:proofErr w:type="spellEnd"/>
            <w:r>
              <w:rPr>
                <w:color w:val="000000" w:themeColor="text1"/>
              </w:rPr>
              <w:t>»), город Москва</w:t>
            </w:r>
          </w:p>
        </w:tc>
      </w:tr>
      <w:tr w:rsidR="008626B8" w14:paraId="47DDDCEB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508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1F701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«Мобильное электронное образование» (ООО «МЭО»), город Москва</w:t>
            </w:r>
          </w:p>
        </w:tc>
      </w:tr>
      <w:tr w:rsidR="008626B8" w14:paraId="6E09E8C0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171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6EF5E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ООО «Центр информационных технологий в сфере труда и занятости» (ООО «ЦИТИЗ»)</w:t>
            </w:r>
          </w:p>
        </w:tc>
      </w:tr>
      <w:tr w:rsidR="008626B8" w14:paraId="1BC1E280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47B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9C75B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Российский государственный социальный университет (ФГБОУ ВО «РГСУ»), город Москва</w:t>
            </w:r>
          </w:p>
        </w:tc>
      </w:tr>
      <w:tr w:rsidR="008626B8" w14:paraId="3F13DF02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0676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3E563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Совет по профессиональным квалификациям в сфере безопасности труда, социальной защиты и занятости населения, город Москва</w:t>
            </w:r>
          </w:p>
        </w:tc>
      </w:tr>
      <w:tr w:rsidR="008626B8" w14:paraId="3BD40AD5" w14:textId="77777777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139C" w14:textId="77777777" w:rsidR="008626B8" w:rsidRDefault="008626B8">
            <w:pPr>
              <w:pStyle w:val="af9"/>
              <w:numPr>
                <w:ilvl w:val="0"/>
                <w:numId w:val="1"/>
              </w:numPr>
              <w:ind w:left="0" w:firstLine="0"/>
              <w:rPr>
                <w:color w:val="000000" w:themeColor="text1"/>
              </w:rPr>
            </w:pPr>
          </w:p>
        </w:tc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0373D" w14:textId="77777777" w:rsidR="008626B8" w:rsidRDefault="00F47DA2">
            <w:pPr>
              <w:pStyle w:val="af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Федеральное государственное бюджетное научное учреждение «Институт развития, здоровья и адаптации ребенка» («ФГБНУ ИРЗАР»), город Москва</w:t>
            </w:r>
          </w:p>
        </w:tc>
      </w:tr>
    </w:tbl>
    <w:p w14:paraId="50B067F7" w14:textId="77777777" w:rsidR="008626B8" w:rsidRDefault="008626B8">
      <w:pPr>
        <w:rPr>
          <w:color w:val="000000" w:themeColor="text1"/>
        </w:rPr>
      </w:pPr>
    </w:p>
    <w:p w14:paraId="1A915FBA" w14:textId="77777777" w:rsidR="008626B8" w:rsidRDefault="00F47DA2">
      <w:pPr>
        <w:pStyle w:val="1"/>
        <w:jc w:val="both"/>
        <w:rPr>
          <w:color w:val="000000" w:themeColor="text1"/>
          <w:sz w:val="28"/>
          <w:szCs w:val="28"/>
        </w:rPr>
      </w:pPr>
      <w:bookmarkStart w:id="48" w:name="_Toc198901851"/>
      <w:bookmarkStart w:id="49" w:name="sub_1500"/>
      <w:r>
        <w:rPr>
          <w:color w:val="000000" w:themeColor="text1"/>
          <w:sz w:val="28"/>
          <w:szCs w:val="28"/>
        </w:rPr>
        <w:t>V. Сокращения, используемые в профессиональном стандарте</w:t>
      </w:r>
      <w:bookmarkEnd w:id="48"/>
    </w:p>
    <w:p w14:paraId="561212C0" w14:textId="77777777" w:rsidR="008626B8" w:rsidRDefault="008626B8">
      <w:pPr>
        <w:rPr>
          <w:color w:val="000000" w:themeColor="text1"/>
        </w:rPr>
      </w:pPr>
    </w:p>
    <w:bookmarkEnd w:id="49"/>
    <w:p w14:paraId="0E6621BA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СМЭВ - система межведомственного электронного взаимодействия</w:t>
      </w:r>
    </w:p>
    <w:p w14:paraId="7F28851A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ЭДО – электронный документооборот</w:t>
      </w:r>
    </w:p>
    <w:p w14:paraId="508740E9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ИППСУ – индивидуальная программа предоставления социальных услуг</w:t>
      </w:r>
    </w:p>
    <w:p w14:paraId="6FD21E42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 xml:space="preserve">ИПРА – индивидуальная программа реабилитации и </w:t>
      </w:r>
      <w:proofErr w:type="spellStart"/>
      <w:r>
        <w:rPr>
          <w:color w:val="000000" w:themeColor="text1"/>
        </w:rPr>
        <w:t>абилитации</w:t>
      </w:r>
      <w:proofErr w:type="spellEnd"/>
    </w:p>
    <w:p w14:paraId="6ADFAE3A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ИКТ – информационно-коммуникационные технологии</w:t>
      </w:r>
    </w:p>
    <w:p w14:paraId="222BE8C6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ОВЗ - ограниченные возможности здоровья</w:t>
      </w:r>
    </w:p>
    <w:p w14:paraId="098DB798" w14:textId="77777777" w:rsidR="008626B8" w:rsidRDefault="00F47DA2">
      <w:pPr>
        <w:rPr>
          <w:color w:val="000000" w:themeColor="text1"/>
        </w:rPr>
      </w:pPr>
      <w:r>
        <w:rPr>
          <w:color w:val="000000" w:themeColor="text1"/>
        </w:rPr>
        <w:t>ТСР - технические средства реабилитации</w:t>
      </w:r>
    </w:p>
    <w:p w14:paraId="1CC8F685" w14:textId="77777777" w:rsidR="008626B8" w:rsidRDefault="00F47DA2">
      <w:pPr>
        <w:rPr>
          <w:color w:val="000000" w:themeColor="text1"/>
        </w:rPr>
      </w:pPr>
      <w:r>
        <w:rPr>
          <w:rFonts w:ascii="Times New Roman" w:eastAsia="Arial" w:hAnsi="Times New Roman" w:cs="Times New Roman"/>
          <w:color w:val="000000" w:themeColor="text1"/>
          <w:shd w:val="clear" w:color="auto" w:fill="FFFFFF"/>
        </w:rPr>
        <w:t xml:space="preserve">ЕПГУ - </w:t>
      </w:r>
      <w:r>
        <w:rPr>
          <w:rFonts w:ascii="Times New Roman" w:hAnsi="Times New Roman" w:cs="Times New Roman"/>
          <w:color w:val="000000" w:themeColor="text1"/>
        </w:rPr>
        <w:t>Единого портала государственных и муниципальных услуг</w:t>
      </w:r>
    </w:p>
    <w:sectPr w:rsidR="008626B8">
      <w:headerReference w:type="default" r:id="rId41"/>
      <w:footerReference w:type="default" r:id="rId42"/>
      <w:endnotePr>
        <w:numFmt w:val="decimal"/>
      </w:endnotePr>
      <w:pgSz w:w="11905" w:h="16837"/>
      <w:pgMar w:top="1440" w:right="800" w:bottom="14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C187" w14:textId="77777777" w:rsidR="00123217" w:rsidRDefault="00123217">
      <w:r>
        <w:separator/>
      </w:r>
    </w:p>
  </w:endnote>
  <w:endnote w:type="continuationSeparator" w:id="0">
    <w:p w14:paraId="184D08DD" w14:textId="77777777" w:rsidR="00123217" w:rsidRDefault="00123217">
      <w:r>
        <w:continuationSeparator/>
      </w:r>
    </w:p>
  </w:endnote>
  <w:endnote w:id="1">
    <w:p w14:paraId="636B8B52" w14:textId="77777777" w:rsidR="008626B8" w:rsidRDefault="00F47DA2">
      <w:pPr>
        <w:pStyle w:val="a8"/>
      </w:pPr>
      <w:r>
        <w:rPr>
          <w:rStyle w:val="a5"/>
        </w:rPr>
        <w:endnoteRef/>
      </w:r>
      <w:r>
        <w:t xml:space="preserve"> </w:t>
      </w:r>
      <w:hyperlink r:id="rId1" w:history="1">
        <w:r>
          <w:rPr>
            <w:rStyle w:val="af6"/>
          </w:rPr>
          <w:t>Общероссийский классификатор</w:t>
        </w:r>
      </w:hyperlink>
      <w:r>
        <w:t xml:space="preserve"> занятий.</w:t>
      </w:r>
    </w:p>
  </w:endnote>
  <w:endnote w:id="2">
    <w:p w14:paraId="2FCCB177" w14:textId="77777777" w:rsidR="008626B8" w:rsidRDefault="00F47DA2">
      <w:pPr>
        <w:pStyle w:val="a8"/>
      </w:pPr>
      <w:r>
        <w:rPr>
          <w:rStyle w:val="a5"/>
        </w:rPr>
        <w:endnoteRef/>
      </w:r>
      <w:r>
        <w:t xml:space="preserve"> </w:t>
      </w:r>
      <w:hyperlink r:id="rId2" w:history="1">
        <w:r>
          <w:rPr>
            <w:rStyle w:val="af6"/>
          </w:rPr>
          <w:t>Приказ</w:t>
        </w:r>
      </w:hyperlink>
      <w:r>
        <w:t xml:space="preserve"> Министерства труда и социальной защиты Российской Федерации от 29 сентября 2014 г. N 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 г., регистрационный N 34779) с изменением, внесенным </w:t>
      </w:r>
      <w:hyperlink r:id="rId3" w:history="1">
        <w:r>
          <w:rPr>
            <w:rStyle w:val="af6"/>
          </w:rPr>
          <w:t>приказом</w:t>
        </w:r>
      </w:hyperlink>
      <w:r>
        <w:t xml:space="preserve"> Министерства труда и социальной защиты Российской Федерации от 9 марта 2017 г. N 254н (зарегистрирован Министерством юстиции Российской Федерации 29 марта 2017 г., регистрационный N 46168).</w:t>
      </w:r>
    </w:p>
  </w:endnote>
  <w:endnote w:id="3">
    <w:p w14:paraId="5AC0F28D" w14:textId="77777777" w:rsidR="008626B8" w:rsidRDefault="00F47DA2">
      <w:pPr>
        <w:pStyle w:val="a8"/>
      </w:pPr>
      <w:r>
        <w:rPr>
          <w:rStyle w:val="a5"/>
        </w:rPr>
        <w:endnoteRef/>
      </w:r>
      <w:r>
        <w:t xml:space="preserve"> </w:t>
      </w:r>
      <w:hyperlink r:id="rId4" w:history="1">
        <w:r>
          <w:rPr>
            <w:rStyle w:val="af6"/>
          </w:rPr>
          <w:t>Общероссийский классификатор</w:t>
        </w:r>
      </w:hyperlink>
      <w:r>
        <w:t xml:space="preserve"> видов экономической деятельности.</w:t>
      </w:r>
    </w:p>
  </w:endnote>
  <w:endnote w:id="4">
    <w:p w14:paraId="372600A3" w14:textId="77777777" w:rsidR="008626B8" w:rsidRDefault="00F47DA2">
      <w:pPr>
        <w:pStyle w:val="a8"/>
        <w:rPr>
          <w:color w:val="000000" w:themeColor="text1"/>
        </w:rPr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Статья 31 Федерального закона от 21 ноября 2011 г. N 323-ФЗ «Об основах охраны здоровья граждан в Российской Федерации» (Собрание законодательства Российской Федерации, 2011, N 48, ст. 6724).</w:t>
      </w:r>
    </w:p>
  </w:endnote>
  <w:endnote w:id="5">
    <w:p w14:paraId="47F338E4" w14:textId="77777777" w:rsidR="008626B8" w:rsidRDefault="00F47DA2">
      <w:pPr>
        <w:pStyle w:val="a8"/>
        <w:rPr>
          <w:color w:val="000000" w:themeColor="text1"/>
        </w:rPr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</w:t>
      </w:r>
      <w:r>
        <w:rPr>
          <w:rFonts w:eastAsia="Times New Roman" w:cs="Times New Roman"/>
          <w:color w:val="000000" w:themeColor="text1"/>
        </w:rPr>
        <w:t>Приказ Минтруда России, Минздрава России от 31 декабря 2020 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 г., регистрационный № 62278), действует до 1 апреля 2027 г.; приказ Минздрава России от 28 января 2021 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  г., регистрационный № 62277) с изменениями, внесенными приказами Минздрава России от 1 февраля 2022 г. № 44н (зарегистрирован Минюстом России 9 февраля 2022 г., регистрационный № 67206), 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6">
    <w:p w14:paraId="58DA6E33" w14:textId="77777777" w:rsidR="008626B8" w:rsidRDefault="00F47DA2">
      <w:pPr>
        <w:pStyle w:val="a8"/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Приказ Министерства труда и социальной защиты Российской Федерации от 23 декабря 2025 г. № 731 «О реализации в Российской Федерации в 2026 году Типовой модели системы долговременного ухода за гражданами пожилого возраста и инвалидами, нуждающимися в уходе».</w:t>
      </w:r>
    </w:p>
  </w:endnote>
  <w:endnote w:id="7">
    <w:p w14:paraId="4EC27F88" w14:textId="77777777" w:rsidR="008626B8" w:rsidRDefault="00F47DA2">
      <w:pPr>
        <w:pStyle w:val="a8"/>
      </w:pPr>
      <w:r>
        <w:rPr>
          <w:rStyle w:val="a5"/>
        </w:rPr>
        <w:endnoteRef/>
      </w:r>
      <w:r>
        <w:t xml:space="preserve"> </w:t>
      </w:r>
      <w:hyperlink r:id="rId5" w:history="1">
        <w:r>
          <w:rPr>
            <w:rStyle w:val="af6"/>
          </w:rPr>
          <w:t>Общероссийский классификатор</w:t>
        </w:r>
      </w:hyperlink>
      <w:r>
        <w:t xml:space="preserve"> профессий рабочих, должностей служащих и тарифных разрядов</w:t>
      </w:r>
    </w:p>
  </w:endnote>
  <w:endnote w:id="8">
    <w:p w14:paraId="16A3588E" w14:textId="77777777" w:rsidR="008626B8" w:rsidRDefault="00F47DA2">
      <w:pPr>
        <w:pStyle w:val="afa"/>
      </w:pPr>
      <w:r>
        <w:rPr>
          <w:rStyle w:val="a5"/>
        </w:rPr>
        <w:endnoteRef/>
      </w:r>
      <w:r>
        <w:t xml:space="preserve"> </w:t>
      </w:r>
      <w:hyperlink r:id="rId6" w:history="1">
        <w:r>
          <w:rPr>
            <w:rStyle w:val="af6"/>
          </w:rPr>
          <w:t>Приказ</w:t>
        </w:r>
      </w:hyperlink>
      <w:r>
        <w:t xml:space="preserve"> Министерства просвещения Российской Федерации от 17 мая 2022 г. N 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 г. N 1199 «Об утверждении перечней профессий и специальностей среднего профессионального образования» (зарегистрирован Министерством юстиции Российской Федерации 17 июня 2022 г., регистрационный N 68887) с изменениями, внесенными приказами Министерства просвещения Российской Федерации </w:t>
      </w:r>
      <w:hyperlink r:id="rId7" w:history="1">
        <w:r>
          <w:rPr>
            <w:rStyle w:val="af6"/>
          </w:rPr>
          <w:t>от 12 мая 2023 г. N 359</w:t>
        </w:r>
      </w:hyperlink>
      <w:r>
        <w:t xml:space="preserve"> (зарегистрирован Министерством юстиции Российской Федерации 9 июня 2023 г., регистрационный N 73797), </w:t>
      </w:r>
      <w:hyperlink r:id="rId8" w:history="1">
        <w:r>
          <w:rPr>
            <w:rStyle w:val="af6"/>
          </w:rPr>
          <w:t>от 25 сентября 2023 г. N 717</w:t>
        </w:r>
      </w:hyperlink>
      <w:r>
        <w:t xml:space="preserve"> (зарегистрирован Министерством юстиции Российской Федерации 26 октября 2023 г., регистрационный N 75754), </w:t>
      </w:r>
      <w:hyperlink r:id="rId9" w:history="1">
        <w:r>
          <w:rPr>
            <w:rStyle w:val="af6"/>
          </w:rPr>
          <w:t>от 27 апреля 2024 г. N 289</w:t>
        </w:r>
      </w:hyperlink>
      <w:r>
        <w:t xml:space="preserve"> (зарегистрирован Министерством юстиции Российской Федерации 31 мая 2024 г., регистрационный N 78367).</w:t>
      </w:r>
    </w:p>
  </w:endnote>
  <w:endnote w:id="9">
    <w:p w14:paraId="1388F264" w14:textId="77777777" w:rsidR="008626B8" w:rsidRDefault="00F47DA2">
      <w:pPr>
        <w:pStyle w:val="afa"/>
      </w:pPr>
      <w:r>
        <w:rPr>
          <w:rStyle w:val="a5"/>
          <w:color w:val="000000" w:themeColor="text1"/>
        </w:rPr>
        <w:endnoteRef/>
      </w:r>
      <w:r>
        <w:rPr>
          <w:color w:val="000000" w:themeColor="text1"/>
        </w:rPr>
        <w:t xml:space="preserve"> Приказ Минобрнауки России от 1 февраля 2022 г. № 89 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Минюстом России                                    3 марта 2022 г., регистрационный № 67610) с изменениями, внесенными приказами Минобрнауки России                               от 29 августа 2022 г. № 822 (зарегистрирован Минюстом России 15 ноября 2022 г., регистрационный № 70948),                                от 2 августа 2024 г. № 514 (зарегистрирован Минюстом России 16 августа 2024 г., регистрационный № 79187).</w:t>
      </w:r>
    </w:p>
  </w:endnote>
  <w:endnote w:id="10">
    <w:p w14:paraId="07C79FA7" w14:textId="77777777" w:rsidR="008626B8" w:rsidRDefault="00F47DA2">
      <w:pPr>
        <w:pStyle w:val="a8"/>
      </w:pPr>
      <w:r>
        <w:rPr>
          <w:rStyle w:val="a5"/>
        </w:rPr>
        <w:endnoteRef/>
      </w:r>
      <w:r>
        <w:t xml:space="preserve"> Статьи 331, 351.1 Трудового кодекса Российской Федерации.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5E3C" w14:textId="77777777" w:rsidR="008626B8" w:rsidRDefault="008626B8">
    <w:pPr>
      <w:pStyle w:val="af2"/>
      <w:jc w:val="center"/>
    </w:pPr>
  </w:p>
  <w:p w14:paraId="3A07EA4E" w14:textId="77777777" w:rsidR="008626B8" w:rsidRDefault="008626B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36"/>
      <w:gridCol w:w="3432"/>
      <w:gridCol w:w="3432"/>
    </w:tblGrid>
    <w:tr w:rsidR="008626B8" w14:paraId="081E3840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45C00B0C" w14:textId="77777777" w:rsidR="008626B8" w:rsidRDefault="008626B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3749550" w14:textId="77777777" w:rsidR="008626B8" w:rsidRDefault="008626B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A91029D" w14:textId="77777777" w:rsidR="008626B8" w:rsidRDefault="008626B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0A60A25B" w14:textId="77777777" w:rsidR="008626B8" w:rsidRDefault="008626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E4AB" w14:textId="77777777" w:rsidR="008626B8" w:rsidRDefault="008626B8">
    <w:pPr>
      <w:pStyle w:val="af2"/>
      <w:jc w:val="center"/>
    </w:pPr>
  </w:p>
  <w:p w14:paraId="0EB44BB7" w14:textId="77777777" w:rsidR="008626B8" w:rsidRDefault="008626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E991" w14:textId="77777777" w:rsidR="00123217" w:rsidRDefault="00123217">
      <w:r>
        <w:separator/>
      </w:r>
    </w:p>
  </w:footnote>
  <w:footnote w:type="continuationSeparator" w:id="0">
    <w:p w14:paraId="5C0613BA" w14:textId="77777777" w:rsidR="00123217" w:rsidRDefault="0012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396322"/>
      <w:docPartObj>
        <w:docPartGallery w:val="AutoText"/>
      </w:docPartObj>
    </w:sdtPr>
    <w:sdtEndPr/>
    <w:sdtContent>
      <w:p w14:paraId="0EB7C5D3" w14:textId="77777777" w:rsidR="008626B8" w:rsidRDefault="00F47D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CD9EA" w14:textId="77777777" w:rsidR="008626B8" w:rsidRDefault="008626B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667730"/>
      <w:docPartObj>
        <w:docPartGallery w:val="AutoText"/>
      </w:docPartObj>
    </w:sdtPr>
    <w:sdtEndPr/>
    <w:sdtContent>
      <w:p w14:paraId="15025111" w14:textId="77777777" w:rsidR="008626B8" w:rsidRDefault="00F47D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ECB379" w14:textId="77777777" w:rsidR="008626B8" w:rsidRDefault="008626B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272611"/>
      <w:docPartObj>
        <w:docPartGallery w:val="AutoText"/>
      </w:docPartObj>
    </w:sdtPr>
    <w:sdtEndPr/>
    <w:sdtContent>
      <w:p w14:paraId="373D9176" w14:textId="77777777" w:rsidR="008626B8" w:rsidRDefault="00F47DA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22838" w14:textId="77777777" w:rsidR="008626B8" w:rsidRDefault="008626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24F9A"/>
    <w:multiLevelType w:val="multilevel"/>
    <w:tmpl w:val="66424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33"/>
    <w:rsid w:val="000056AE"/>
    <w:rsid w:val="000059B2"/>
    <w:rsid w:val="000202A2"/>
    <w:rsid w:val="00024D75"/>
    <w:rsid w:val="00027DAF"/>
    <w:rsid w:val="00030F06"/>
    <w:rsid w:val="00035217"/>
    <w:rsid w:val="000364CD"/>
    <w:rsid w:val="00066318"/>
    <w:rsid w:val="00071C8E"/>
    <w:rsid w:val="00082BEF"/>
    <w:rsid w:val="000948BC"/>
    <w:rsid w:val="00094E34"/>
    <w:rsid w:val="000C6779"/>
    <w:rsid w:val="000D0DF3"/>
    <w:rsid w:val="000E402E"/>
    <w:rsid w:val="000F462F"/>
    <w:rsid w:val="00102B8B"/>
    <w:rsid w:val="001140B9"/>
    <w:rsid w:val="00120F33"/>
    <w:rsid w:val="0012241A"/>
    <w:rsid w:val="00123217"/>
    <w:rsid w:val="00123627"/>
    <w:rsid w:val="00125D82"/>
    <w:rsid w:val="001326B1"/>
    <w:rsid w:val="00132FBE"/>
    <w:rsid w:val="001420EB"/>
    <w:rsid w:val="0017069E"/>
    <w:rsid w:val="00172A0F"/>
    <w:rsid w:val="00181E6A"/>
    <w:rsid w:val="0019128F"/>
    <w:rsid w:val="00194869"/>
    <w:rsid w:val="001A0A5F"/>
    <w:rsid w:val="001C3F40"/>
    <w:rsid w:val="001C7DA9"/>
    <w:rsid w:val="001D05DA"/>
    <w:rsid w:val="001D2858"/>
    <w:rsid w:val="001D4C64"/>
    <w:rsid w:val="001D4CD7"/>
    <w:rsid w:val="001D5BA6"/>
    <w:rsid w:val="001D74F4"/>
    <w:rsid w:val="001E1C7B"/>
    <w:rsid w:val="002043D4"/>
    <w:rsid w:val="00210BA6"/>
    <w:rsid w:val="00262498"/>
    <w:rsid w:val="002656EB"/>
    <w:rsid w:val="00270294"/>
    <w:rsid w:val="00271D24"/>
    <w:rsid w:val="00277EEC"/>
    <w:rsid w:val="00285F54"/>
    <w:rsid w:val="0028734F"/>
    <w:rsid w:val="002A3EE0"/>
    <w:rsid w:val="002B2C5B"/>
    <w:rsid w:val="002B6D78"/>
    <w:rsid w:val="002C13E4"/>
    <w:rsid w:val="002D32B4"/>
    <w:rsid w:val="002E1685"/>
    <w:rsid w:val="002E6FDF"/>
    <w:rsid w:val="003033BA"/>
    <w:rsid w:val="0030741A"/>
    <w:rsid w:val="00311170"/>
    <w:rsid w:val="003128B2"/>
    <w:rsid w:val="00324010"/>
    <w:rsid w:val="00330A39"/>
    <w:rsid w:val="0034188B"/>
    <w:rsid w:val="00342FE9"/>
    <w:rsid w:val="0034300D"/>
    <w:rsid w:val="00345DA5"/>
    <w:rsid w:val="00346939"/>
    <w:rsid w:val="00354305"/>
    <w:rsid w:val="00373068"/>
    <w:rsid w:val="00373289"/>
    <w:rsid w:val="00374B53"/>
    <w:rsid w:val="0037574B"/>
    <w:rsid w:val="003758B8"/>
    <w:rsid w:val="003841FD"/>
    <w:rsid w:val="003849C0"/>
    <w:rsid w:val="00391CD8"/>
    <w:rsid w:val="00397ECA"/>
    <w:rsid w:val="003A591C"/>
    <w:rsid w:val="003B3211"/>
    <w:rsid w:val="003B3436"/>
    <w:rsid w:val="003C1132"/>
    <w:rsid w:val="003C417D"/>
    <w:rsid w:val="003C5CC2"/>
    <w:rsid w:val="003D2C47"/>
    <w:rsid w:val="003D33AF"/>
    <w:rsid w:val="003D6B27"/>
    <w:rsid w:val="003E4284"/>
    <w:rsid w:val="003E54B0"/>
    <w:rsid w:val="003F3C9F"/>
    <w:rsid w:val="003F575E"/>
    <w:rsid w:val="00407640"/>
    <w:rsid w:val="00407CB7"/>
    <w:rsid w:val="0041094E"/>
    <w:rsid w:val="00411733"/>
    <w:rsid w:val="00483EAD"/>
    <w:rsid w:val="00487A59"/>
    <w:rsid w:val="00495584"/>
    <w:rsid w:val="004A64C1"/>
    <w:rsid w:val="004A7F1A"/>
    <w:rsid w:val="004D5A29"/>
    <w:rsid w:val="004D60E4"/>
    <w:rsid w:val="004E0F54"/>
    <w:rsid w:val="004E517F"/>
    <w:rsid w:val="004F6EAF"/>
    <w:rsid w:val="00500C70"/>
    <w:rsid w:val="00505043"/>
    <w:rsid w:val="0051027D"/>
    <w:rsid w:val="00511C79"/>
    <w:rsid w:val="005423A4"/>
    <w:rsid w:val="00544015"/>
    <w:rsid w:val="005568CE"/>
    <w:rsid w:val="0057325C"/>
    <w:rsid w:val="00580147"/>
    <w:rsid w:val="00587E3F"/>
    <w:rsid w:val="005A51EC"/>
    <w:rsid w:val="005B39B3"/>
    <w:rsid w:val="005D226C"/>
    <w:rsid w:val="005D4055"/>
    <w:rsid w:val="005D5898"/>
    <w:rsid w:val="005E00FF"/>
    <w:rsid w:val="005E36CA"/>
    <w:rsid w:val="005E574D"/>
    <w:rsid w:val="005F3737"/>
    <w:rsid w:val="00605339"/>
    <w:rsid w:val="00614BE5"/>
    <w:rsid w:val="00653B05"/>
    <w:rsid w:val="00680DBB"/>
    <w:rsid w:val="006A78B7"/>
    <w:rsid w:val="006B4B2D"/>
    <w:rsid w:val="006E0C94"/>
    <w:rsid w:val="006F1F9F"/>
    <w:rsid w:val="00714B5E"/>
    <w:rsid w:val="00727E16"/>
    <w:rsid w:val="00743132"/>
    <w:rsid w:val="007535A5"/>
    <w:rsid w:val="00762D33"/>
    <w:rsid w:val="00763383"/>
    <w:rsid w:val="00765E2F"/>
    <w:rsid w:val="00773AE9"/>
    <w:rsid w:val="00797060"/>
    <w:rsid w:val="00797DDB"/>
    <w:rsid w:val="007C2C11"/>
    <w:rsid w:val="007C3052"/>
    <w:rsid w:val="007D6918"/>
    <w:rsid w:val="007D7BE8"/>
    <w:rsid w:val="007F2648"/>
    <w:rsid w:val="008074E8"/>
    <w:rsid w:val="00813E48"/>
    <w:rsid w:val="008142C9"/>
    <w:rsid w:val="00822AAF"/>
    <w:rsid w:val="008250D1"/>
    <w:rsid w:val="00831D35"/>
    <w:rsid w:val="00840290"/>
    <w:rsid w:val="008517A7"/>
    <w:rsid w:val="0085695D"/>
    <w:rsid w:val="008626B8"/>
    <w:rsid w:val="00884D58"/>
    <w:rsid w:val="00887006"/>
    <w:rsid w:val="00897AEC"/>
    <w:rsid w:val="008A2546"/>
    <w:rsid w:val="008B11D7"/>
    <w:rsid w:val="008C5A61"/>
    <w:rsid w:val="008D1A34"/>
    <w:rsid w:val="008D1A41"/>
    <w:rsid w:val="008F46F8"/>
    <w:rsid w:val="00901FF5"/>
    <w:rsid w:val="009158F5"/>
    <w:rsid w:val="009166FF"/>
    <w:rsid w:val="00927C90"/>
    <w:rsid w:val="0093303B"/>
    <w:rsid w:val="00936484"/>
    <w:rsid w:val="00956C06"/>
    <w:rsid w:val="00965E1A"/>
    <w:rsid w:val="00966BE2"/>
    <w:rsid w:val="009717E7"/>
    <w:rsid w:val="009740F6"/>
    <w:rsid w:val="00985B09"/>
    <w:rsid w:val="00985EEC"/>
    <w:rsid w:val="00992FE5"/>
    <w:rsid w:val="009B78AD"/>
    <w:rsid w:val="009C3056"/>
    <w:rsid w:val="009C4CC4"/>
    <w:rsid w:val="009C4F87"/>
    <w:rsid w:val="009D7E58"/>
    <w:rsid w:val="009E07B4"/>
    <w:rsid w:val="00A07CAD"/>
    <w:rsid w:val="00A10330"/>
    <w:rsid w:val="00A42BF0"/>
    <w:rsid w:val="00A60DAE"/>
    <w:rsid w:val="00A640D2"/>
    <w:rsid w:val="00A664B5"/>
    <w:rsid w:val="00A726B7"/>
    <w:rsid w:val="00AB10A1"/>
    <w:rsid w:val="00AC01A2"/>
    <w:rsid w:val="00AC26F0"/>
    <w:rsid w:val="00AC2A7C"/>
    <w:rsid w:val="00AD3A14"/>
    <w:rsid w:val="00AD788E"/>
    <w:rsid w:val="00B04200"/>
    <w:rsid w:val="00B101D8"/>
    <w:rsid w:val="00B211AC"/>
    <w:rsid w:val="00B23F11"/>
    <w:rsid w:val="00B2754A"/>
    <w:rsid w:val="00B315FD"/>
    <w:rsid w:val="00B33DE1"/>
    <w:rsid w:val="00B3477F"/>
    <w:rsid w:val="00B36EEB"/>
    <w:rsid w:val="00B5052E"/>
    <w:rsid w:val="00B617DD"/>
    <w:rsid w:val="00B7202A"/>
    <w:rsid w:val="00BC4412"/>
    <w:rsid w:val="00BE0F53"/>
    <w:rsid w:val="00BE1ACD"/>
    <w:rsid w:val="00BF5A59"/>
    <w:rsid w:val="00C15D13"/>
    <w:rsid w:val="00C16BA7"/>
    <w:rsid w:val="00C20811"/>
    <w:rsid w:val="00C2708D"/>
    <w:rsid w:val="00C437AA"/>
    <w:rsid w:val="00C50A31"/>
    <w:rsid w:val="00C60D6F"/>
    <w:rsid w:val="00C6368A"/>
    <w:rsid w:val="00C65054"/>
    <w:rsid w:val="00C75BF7"/>
    <w:rsid w:val="00C928C1"/>
    <w:rsid w:val="00C95131"/>
    <w:rsid w:val="00C95FD1"/>
    <w:rsid w:val="00C97A3D"/>
    <w:rsid w:val="00CA0E47"/>
    <w:rsid w:val="00CA4C77"/>
    <w:rsid w:val="00CA4E96"/>
    <w:rsid w:val="00CB6EF7"/>
    <w:rsid w:val="00CB7C76"/>
    <w:rsid w:val="00CE5263"/>
    <w:rsid w:val="00CF1A6C"/>
    <w:rsid w:val="00CF1DB5"/>
    <w:rsid w:val="00D05C9A"/>
    <w:rsid w:val="00D16389"/>
    <w:rsid w:val="00D20D03"/>
    <w:rsid w:val="00D21D58"/>
    <w:rsid w:val="00D37187"/>
    <w:rsid w:val="00D532CA"/>
    <w:rsid w:val="00D5625C"/>
    <w:rsid w:val="00D622FD"/>
    <w:rsid w:val="00D65CA8"/>
    <w:rsid w:val="00D65F1A"/>
    <w:rsid w:val="00D71338"/>
    <w:rsid w:val="00D758FF"/>
    <w:rsid w:val="00D775A9"/>
    <w:rsid w:val="00D912D7"/>
    <w:rsid w:val="00DA09D2"/>
    <w:rsid w:val="00DA50E5"/>
    <w:rsid w:val="00DB6E6C"/>
    <w:rsid w:val="00DB7611"/>
    <w:rsid w:val="00DC266B"/>
    <w:rsid w:val="00DC5B38"/>
    <w:rsid w:val="00DD1520"/>
    <w:rsid w:val="00E06EAE"/>
    <w:rsid w:val="00E5183E"/>
    <w:rsid w:val="00E53237"/>
    <w:rsid w:val="00E75347"/>
    <w:rsid w:val="00E82990"/>
    <w:rsid w:val="00E901D3"/>
    <w:rsid w:val="00E93B06"/>
    <w:rsid w:val="00E94725"/>
    <w:rsid w:val="00E96E21"/>
    <w:rsid w:val="00E97F4C"/>
    <w:rsid w:val="00EA1FF3"/>
    <w:rsid w:val="00EB43F1"/>
    <w:rsid w:val="00ED17EE"/>
    <w:rsid w:val="00ED5642"/>
    <w:rsid w:val="00EF3517"/>
    <w:rsid w:val="00F000B6"/>
    <w:rsid w:val="00F00E5F"/>
    <w:rsid w:val="00F34E54"/>
    <w:rsid w:val="00F3603E"/>
    <w:rsid w:val="00F36752"/>
    <w:rsid w:val="00F36B99"/>
    <w:rsid w:val="00F37C21"/>
    <w:rsid w:val="00F408C6"/>
    <w:rsid w:val="00F47DA2"/>
    <w:rsid w:val="00F65F80"/>
    <w:rsid w:val="00F72DD8"/>
    <w:rsid w:val="00F73C9C"/>
    <w:rsid w:val="00F77492"/>
    <w:rsid w:val="00FA2255"/>
    <w:rsid w:val="00FB47A8"/>
    <w:rsid w:val="00FB598D"/>
    <w:rsid w:val="00FB7B6D"/>
    <w:rsid w:val="00FC6D5A"/>
    <w:rsid w:val="00FE4EFD"/>
    <w:rsid w:val="00FF6485"/>
    <w:rsid w:val="02204BEE"/>
    <w:rsid w:val="2C7D2826"/>
    <w:rsid w:val="3D9C5DC0"/>
    <w:rsid w:val="517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69C70"/>
  <w14:defaultImageDpi w14:val="0"/>
  <w15:docId w15:val="{DB7816B8-08A5-4C71-9897-1A4D8809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semiHidden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7">
    <w:name w:val="page number"/>
    <w:basedOn w:val="a0"/>
    <w:qFormat/>
    <w:rPr>
      <w:rFonts w:ascii="Times New Roman" w:hAnsi="Times New Roman" w:cs="Times New Roman"/>
      <w:sz w:val="20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text"/>
    <w:basedOn w:val="a"/>
    <w:link w:val="ab"/>
    <w:uiPriority w:val="99"/>
    <w:semiHidden/>
    <w:unhideWhenUsed/>
    <w:qFormat/>
    <w:pPr>
      <w:jc w:val="left"/>
    </w:p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uiPriority w:val="1"/>
    <w:qFormat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11">
    <w:name w:val="toc 1"/>
    <w:basedOn w:val="a"/>
    <w:next w:val="a"/>
    <w:uiPriority w:val="39"/>
    <w:unhideWhenUsed/>
    <w:qFormat/>
    <w:pPr>
      <w:tabs>
        <w:tab w:val="decimal" w:leader="dot" w:pos="10195"/>
      </w:tabs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af5">
    <w:name w:val="Цветовое выделение"/>
    <w:uiPriority w:val="99"/>
    <w:qFormat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qFormat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a">
    <w:name w:val="Сноска"/>
    <w:basedOn w:val="a"/>
    <w:next w:val="a"/>
    <w:uiPriority w:val="99"/>
    <w:qFormat/>
    <w:rPr>
      <w:sz w:val="20"/>
      <w:szCs w:val="20"/>
    </w:rPr>
  </w:style>
  <w:style w:type="character" w:customStyle="1" w:styleId="afb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"/>
    <w:next w:val="a"/>
    <w:uiPriority w:val="99"/>
    <w:qFormat/>
    <w:pPr>
      <w:spacing w:before="75"/>
      <w:ind w:left="170" w:firstLine="0"/>
    </w:pPr>
    <w:rPr>
      <w:color w:val="353842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djustRightInd/>
      <w:ind w:left="108" w:firstLine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eastAsia="Aptos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paragraph" w:styleId="afd">
    <w:name w:val="List Paragraph"/>
    <w:basedOn w:val="a"/>
    <w:uiPriority w:val="99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semiHidden/>
    <w:qFormat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internet.garant.ru/document/redirect/70968844/5322" TargetMode="External"/><Relationship Id="rId26" Type="http://schemas.openxmlformats.org/officeDocument/2006/relationships/hyperlink" Target="https://internet.garant.ru/document/redirect/70480868/1000" TargetMode="External"/><Relationship Id="rId39" Type="http://schemas.openxmlformats.org/officeDocument/2006/relationships/hyperlink" Target="https://internet.garant.ru/document/redirect/1548770/0" TargetMode="External"/><Relationship Id="rId21" Type="http://schemas.openxmlformats.org/officeDocument/2006/relationships/hyperlink" Target="https://internet.garant.ru/document/redirect/1548770/0" TargetMode="External"/><Relationship Id="rId34" Type="http://schemas.openxmlformats.org/officeDocument/2006/relationships/hyperlink" Target="https://internet.garant.ru/document/redirect/10105807/3" TargetMode="External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968844/0" TargetMode="External"/><Relationship Id="rId20" Type="http://schemas.openxmlformats.org/officeDocument/2006/relationships/hyperlink" Target="https://internet.garant.ru/document/redirect/70968844/3412" TargetMode="External"/><Relationship Id="rId29" Type="http://schemas.openxmlformats.org/officeDocument/2006/relationships/hyperlink" Target="https://internet.garant.ru/document/redirect/57407515/0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0807194/1001" TargetMode="External"/><Relationship Id="rId24" Type="http://schemas.openxmlformats.org/officeDocument/2006/relationships/hyperlink" Target="https://internet.garant.ru/document/redirect/70968844/2635" TargetMode="External"/><Relationship Id="rId32" Type="http://schemas.openxmlformats.org/officeDocument/2006/relationships/hyperlink" Target="https://internet.garant.ru/document/redirect/70480868/1000" TargetMode="External"/><Relationship Id="rId37" Type="http://schemas.openxmlformats.org/officeDocument/2006/relationships/hyperlink" Target="https://internet.garant.ru/document/redirect/70968844/0" TargetMode="External"/><Relationship Id="rId40" Type="http://schemas.openxmlformats.org/officeDocument/2006/relationships/hyperlink" Target="https://internet.garant.ru/document/redirect/70480868/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s://internet.garant.ru/document/redirect/70968844/0" TargetMode="External"/><Relationship Id="rId28" Type="http://schemas.openxmlformats.org/officeDocument/2006/relationships/hyperlink" Target="https://internet.garant.ru/document/redirect/70968844/2635" TargetMode="External"/><Relationship Id="rId36" Type="http://schemas.openxmlformats.org/officeDocument/2006/relationships/hyperlink" Target="https://internet.garant.ru/document/redirect/12164203/0" TargetMode="External"/><Relationship Id="rId10" Type="http://schemas.openxmlformats.org/officeDocument/2006/relationships/hyperlink" Target="https://internet.garant.ru/document/redirect/70968844/0" TargetMode="External"/><Relationship Id="rId19" Type="http://schemas.openxmlformats.org/officeDocument/2006/relationships/hyperlink" Target="https://internet.garant.ru/document/redirect/70968844/0" TargetMode="External"/><Relationship Id="rId31" Type="http://schemas.openxmlformats.org/officeDocument/2006/relationships/hyperlink" Target="https://internet.garant.ru/document/redirect/1548770/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968844/0" TargetMode="External"/><Relationship Id="rId14" Type="http://schemas.openxmlformats.org/officeDocument/2006/relationships/header" Target="header2.xml"/><Relationship Id="rId22" Type="http://schemas.openxmlformats.org/officeDocument/2006/relationships/hyperlink" Target="https://internet.garant.ru/document/redirect/71594768/15390101" TargetMode="External"/><Relationship Id="rId27" Type="http://schemas.openxmlformats.org/officeDocument/2006/relationships/hyperlink" Target="https://internet.garant.ru/document/redirect/70968844/0" TargetMode="External"/><Relationship Id="rId30" Type="http://schemas.openxmlformats.org/officeDocument/2006/relationships/hyperlink" Target="https://internet.garant.ru/document/redirect/199499/1304" TargetMode="External"/><Relationship Id="rId35" Type="http://schemas.openxmlformats.org/officeDocument/2006/relationships/hyperlink" Target="https://internet.garant.ru/document/redirect/10105807/3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internet.garant.ru/document/redirect/70968844/5322" TargetMode="Externa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document/redirect/70968844/0" TargetMode="External"/><Relationship Id="rId25" Type="http://schemas.openxmlformats.org/officeDocument/2006/relationships/hyperlink" Target="https://internet.garant.ru/document/redirect/1548770/0" TargetMode="External"/><Relationship Id="rId33" Type="http://schemas.openxmlformats.org/officeDocument/2006/relationships/hyperlink" Target="https://internet.garant.ru/document/redirect/10105807/3" TargetMode="External"/><Relationship Id="rId38" Type="http://schemas.openxmlformats.org/officeDocument/2006/relationships/hyperlink" Target="https://internet.garant.ru/document/redirect/70968844/2635" TargetMode="Externa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90023/1000" TargetMode="External"/><Relationship Id="rId3" Type="http://schemas.openxmlformats.org/officeDocument/2006/relationships/hyperlink" Target="https://internet.garant.ru/document/redirect/71642732/0" TargetMode="External"/><Relationship Id="rId7" Type="http://schemas.openxmlformats.org/officeDocument/2006/relationships/hyperlink" Target="https://internet.garant.ru/document/redirect/407023092/1000" TargetMode="External"/><Relationship Id="rId2" Type="http://schemas.openxmlformats.org/officeDocument/2006/relationships/hyperlink" Target="https://internet.garant.ru/document/redirect/70807194/0" TargetMode="External"/><Relationship Id="rId1" Type="http://schemas.openxmlformats.org/officeDocument/2006/relationships/hyperlink" Target="https://internet.garant.ru/document/redirect/70968844/0" TargetMode="External"/><Relationship Id="rId6" Type="http://schemas.openxmlformats.org/officeDocument/2006/relationships/hyperlink" Target="https://internet.garant.ru/document/redirect/404848057/0" TargetMode="External"/><Relationship Id="rId5" Type="http://schemas.openxmlformats.org/officeDocument/2006/relationships/hyperlink" Target="https://internet.garant.ru/document/redirect/1548770/0" TargetMode="External"/><Relationship Id="rId4" Type="http://schemas.openxmlformats.org/officeDocument/2006/relationships/hyperlink" Target="https://internet.garant.ru/document/redirect/70650726/0" TargetMode="External"/><Relationship Id="rId9" Type="http://schemas.openxmlformats.org/officeDocument/2006/relationships/hyperlink" Target="https://internet.garant.ru/document/redirect/409112604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82D58-F94E-4B2D-9670-B41CFDDF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53</Pages>
  <Words>17148</Words>
  <Characters>97749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Максим А. Шестаков</cp:lastModifiedBy>
  <cp:revision>3</cp:revision>
  <cp:lastPrinted>2025-09-23T16:46:00Z</cp:lastPrinted>
  <dcterms:created xsi:type="dcterms:W3CDTF">2026-02-10T09:15:00Z</dcterms:created>
  <dcterms:modified xsi:type="dcterms:W3CDTF">2026-02-10T10:05:00Z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2791D94263CA468D96BEB5704BD6C778_13</vt:lpwstr>
  </property>
</Properties>
</file>